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57" w:rsidRPr="00393B5A" w:rsidRDefault="00882257" w:rsidP="00694F06">
      <w:pPr>
        <w:pStyle w:val="a3"/>
        <w:spacing w:line="276" w:lineRule="auto"/>
        <w:rPr>
          <w:b/>
        </w:rPr>
      </w:pPr>
      <w:r w:rsidRPr="00393B5A">
        <w:rPr>
          <w:b/>
        </w:rPr>
        <w:t>Урок № 21</w:t>
      </w:r>
    </w:p>
    <w:p w:rsidR="00882257" w:rsidRPr="00393B5A" w:rsidRDefault="00393B5A" w:rsidP="00694F06">
      <w:pPr>
        <w:pStyle w:val="a3"/>
        <w:spacing w:line="276" w:lineRule="auto"/>
        <w:rPr>
          <w:b/>
        </w:rPr>
      </w:pPr>
      <w:r w:rsidRPr="00393B5A">
        <w:rPr>
          <w:b/>
        </w:rPr>
        <w:t xml:space="preserve">Информатика </w:t>
      </w:r>
      <w:r w:rsidR="00882257" w:rsidRPr="00393B5A">
        <w:rPr>
          <w:b/>
        </w:rPr>
        <w:t>9 класс</w:t>
      </w:r>
    </w:p>
    <w:p w:rsidR="00882257" w:rsidRPr="00393B5A" w:rsidRDefault="00882257" w:rsidP="00694F06">
      <w:pPr>
        <w:spacing w:line="276" w:lineRule="auto"/>
        <w:jc w:val="center"/>
        <w:rPr>
          <w:b/>
          <w:sz w:val="28"/>
        </w:rPr>
      </w:pPr>
      <w:r w:rsidRPr="00393B5A">
        <w:rPr>
          <w:b/>
          <w:sz w:val="28"/>
        </w:rPr>
        <w:t>ТЕМА: «Блоки. Относительная и абсолютная адресация</w:t>
      </w:r>
      <w:r w:rsidR="004F0EFB">
        <w:rPr>
          <w:b/>
          <w:sz w:val="28"/>
        </w:rPr>
        <w:t xml:space="preserve"> в ЭТ (электронных таблицах)</w:t>
      </w:r>
      <w:r w:rsidRPr="00393B5A">
        <w:rPr>
          <w:b/>
          <w:sz w:val="28"/>
        </w:rPr>
        <w:t>»</w:t>
      </w:r>
    </w:p>
    <w:p w:rsidR="00882257" w:rsidRDefault="00882257">
      <w:pPr>
        <w:jc w:val="center"/>
        <w:rPr>
          <w:sz w:val="28"/>
        </w:rPr>
      </w:pPr>
    </w:p>
    <w:p w:rsidR="00882257" w:rsidRDefault="00882257">
      <w:pPr>
        <w:ind w:left="2127" w:hanging="2127"/>
        <w:rPr>
          <w:sz w:val="28"/>
        </w:rPr>
      </w:pPr>
      <w:r>
        <w:rPr>
          <w:sz w:val="28"/>
        </w:rPr>
        <w:t>ЦЕЛИ УРОКА: 1. Рассмотреть понятие фрагмента (блока) электронной таблицы;</w:t>
      </w:r>
    </w:p>
    <w:p w:rsidR="00882257" w:rsidRDefault="00882257" w:rsidP="00E90720">
      <w:pPr>
        <w:ind w:left="2127" w:hanging="2127"/>
        <w:rPr>
          <w:sz w:val="28"/>
        </w:rPr>
      </w:pPr>
      <w:r>
        <w:rPr>
          <w:sz w:val="28"/>
        </w:rPr>
        <w:t xml:space="preserve">                           2. Показать принцип </w:t>
      </w:r>
      <w:r w:rsidR="00E90720">
        <w:rPr>
          <w:sz w:val="28"/>
        </w:rPr>
        <w:t xml:space="preserve">выполнения адресации (относительной и </w:t>
      </w:r>
      <w:r>
        <w:rPr>
          <w:sz w:val="28"/>
        </w:rPr>
        <w:t>абсолютной);</w:t>
      </w:r>
    </w:p>
    <w:p w:rsidR="00CE38A7" w:rsidRDefault="00CE38A7" w:rsidP="00623A83">
      <w:pPr>
        <w:ind w:left="2127" w:hanging="2127"/>
        <w:rPr>
          <w:sz w:val="28"/>
        </w:rPr>
      </w:pPr>
      <w:r>
        <w:rPr>
          <w:sz w:val="28"/>
        </w:rPr>
        <w:t xml:space="preserve">                           3. </w:t>
      </w:r>
      <w:r w:rsidR="00064ED3">
        <w:rPr>
          <w:sz w:val="28"/>
        </w:rPr>
        <w:t>Рассмотреть возможность применения изученного для разного типа задач.</w:t>
      </w:r>
    </w:p>
    <w:p w:rsidR="00882257" w:rsidRDefault="00882257">
      <w:pPr>
        <w:rPr>
          <w:sz w:val="28"/>
        </w:rPr>
      </w:pPr>
    </w:p>
    <w:p w:rsidR="00882257" w:rsidRDefault="00882257">
      <w:pPr>
        <w:pStyle w:val="a4"/>
      </w:pPr>
      <w:r>
        <w:t xml:space="preserve">ЗАДАЧИ УРОКА: 1. выработать умения и навыки по работе с блоками в ЭТ;                                               </w:t>
      </w:r>
    </w:p>
    <w:p w:rsidR="00882257" w:rsidRDefault="00882257">
      <w:pPr>
        <w:ind w:left="2552" w:hanging="2552"/>
        <w:rPr>
          <w:sz w:val="28"/>
        </w:rPr>
      </w:pPr>
      <w:r>
        <w:rPr>
          <w:sz w:val="28"/>
        </w:rPr>
        <w:t xml:space="preserve">                                 2. научить устанавливать адресацию, копировать формулы;</w:t>
      </w:r>
    </w:p>
    <w:p w:rsidR="00882257" w:rsidRDefault="00882257">
      <w:pPr>
        <w:ind w:left="2552" w:hanging="2552"/>
        <w:rPr>
          <w:sz w:val="28"/>
        </w:rPr>
      </w:pPr>
      <w:r>
        <w:rPr>
          <w:sz w:val="28"/>
        </w:rPr>
        <w:t xml:space="preserve">                                 3. проверить знания, полученные на предыдущем занятии;</w:t>
      </w:r>
    </w:p>
    <w:p w:rsidR="00882257" w:rsidRDefault="00882257">
      <w:pPr>
        <w:ind w:left="2552" w:hanging="2552"/>
        <w:rPr>
          <w:sz w:val="28"/>
        </w:rPr>
      </w:pPr>
      <w:r>
        <w:rPr>
          <w:sz w:val="28"/>
        </w:rPr>
        <w:t xml:space="preserve">                                 4. формировать и развивать логическое мышление при работе в ЭТ.</w:t>
      </w:r>
    </w:p>
    <w:p w:rsidR="00882257" w:rsidRDefault="00882257">
      <w:pPr>
        <w:ind w:left="2552" w:hanging="2552"/>
        <w:jc w:val="center"/>
        <w:rPr>
          <w:sz w:val="28"/>
        </w:rPr>
      </w:pPr>
    </w:p>
    <w:p w:rsidR="00882257" w:rsidRDefault="00882257">
      <w:pPr>
        <w:ind w:left="2552" w:hanging="2552"/>
        <w:jc w:val="center"/>
        <w:rPr>
          <w:b/>
          <w:sz w:val="28"/>
        </w:rPr>
      </w:pPr>
      <w:r>
        <w:rPr>
          <w:b/>
          <w:sz w:val="28"/>
        </w:rPr>
        <w:t>ХОД УРОКА:</w:t>
      </w:r>
    </w:p>
    <w:p w:rsidR="00882257" w:rsidRDefault="00882257">
      <w:pPr>
        <w:ind w:left="2552" w:hanging="2552"/>
        <w:jc w:val="center"/>
        <w:rPr>
          <w:sz w:val="28"/>
        </w:rPr>
      </w:pPr>
    </w:p>
    <w:p w:rsidR="00882257" w:rsidRDefault="00882257" w:rsidP="00CE38A7">
      <w:pPr>
        <w:pStyle w:val="a4"/>
        <w:numPr>
          <w:ilvl w:val="0"/>
          <w:numId w:val="1"/>
        </w:numPr>
        <w:spacing w:line="276" w:lineRule="auto"/>
        <w:rPr>
          <w:b/>
        </w:rPr>
      </w:pPr>
      <w:r w:rsidRPr="003938D3">
        <w:rPr>
          <w:b/>
        </w:rPr>
        <w:t>Организационный момент.</w:t>
      </w:r>
    </w:p>
    <w:p w:rsidR="008F2204" w:rsidRPr="008F2204" w:rsidRDefault="008F2204" w:rsidP="008F2204">
      <w:pPr>
        <w:pStyle w:val="a4"/>
        <w:spacing w:line="276" w:lineRule="auto"/>
        <w:ind w:left="360" w:firstLine="0"/>
      </w:pPr>
      <w:r w:rsidRPr="008F2204">
        <w:t xml:space="preserve">Приветствие </w:t>
      </w:r>
      <w:r w:rsidR="00766D3D">
        <w:t>учащихся</w:t>
      </w:r>
      <w:proofErr w:type="gramStart"/>
      <w:r w:rsidR="00766D3D">
        <w:t>.</w:t>
      </w:r>
      <w:proofErr w:type="gramEnd"/>
      <w:r w:rsidR="00766D3D">
        <w:t xml:space="preserve"> Сообщение темы и цел</w:t>
      </w:r>
      <w:r w:rsidR="004D5A5E">
        <w:t>ей</w:t>
      </w:r>
      <w:r w:rsidR="00766D3D">
        <w:t xml:space="preserve"> урока.</w:t>
      </w:r>
    </w:p>
    <w:p w:rsidR="00882257" w:rsidRPr="003938D3" w:rsidRDefault="00882257" w:rsidP="00CE38A7">
      <w:pPr>
        <w:pStyle w:val="a4"/>
        <w:numPr>
          <w:ilvl w:val="0"/>
          <w:numId w:val="1"/>
        </w:numPr>
        <w:spacing w:line="276" w:lineRule="auto"/>
        <w:rPr>
          <w:b/>
        </w:rPr>
      </w:pPr>
      <w:r w:rsidRPr="003938D3">
        <w:rPr>
          <w:b/>
        </w:rPr>
        <w:t xml:space="preserve">Проверка домашнего задания. Устный опрос: </w:t>
      </w:r>
    </w:p>
    <w:p w:rsidR="00882257" w:rsidRDefault="00882257" w:rsidP="00CE38A7">
      <w:pPr>
        <w:pStyle w:val="a4"/>
        <w:numPr>
          <w:ilvl w:val="0"/>
          <w:numId w:val="2"/>
        </w:numPr>
        <w:spacing w:line="276" w:lineRule="auto"/>
      </w:pPr>
      <w:r>
        <w:t>Как вводить текст, числа, формулы в ЭТ?</w:t>
      </w:r>
    </w:p>
    <w:p w:rsidR="00882257" w:rsidRDefault="00882257" w:rsidP="00CE38A7">
      <w:pPr>
        <w:pStyle w:val="a4"/>
        <w:numPr>
          <w:ilvl w:val="0"/>
          <w:numId w:val="2"/>
        </w:numPr>
        <w:spacing w:line="276" w:lineRule="auto"/>
      </w:pPr>
      <w:r>
        <w:t>В каких форматах представляются числа? В чем разница между ними?</w:t>
      </w:r>
    </w:p>
    <w:p w:rsidR="00882257" w:rsidRDefault="00882257" w:rsidP="00CE38A7">
      <w:pPr>
        <w:pStyle w:val="a4"/>
        <w:numPr>
          <w:ilvl w:val="0"/>
          <w:numId w:val="2"/>
        </w:numPr>
        <w:spacing w:line="276" w:lineRule="auto"/>
      </w:pPr>
      <w:r>
        <w:t>Сформулируйте правила записи формул. Что произойдет, если при вводе формулы вы нарушили эти правила?</w:t>
      </w:r>
    </w:p>
    <w:p w:rsidR="00882257" w:rsidRDefault="00882257" w:rsidP="00CE38A7">
      <w:pPr>
        <w:pStyle w:val="a4"/>
        <w:numPr>
          <w:ilvl w:val="0"/>
          <w:numId w:val="2"/>
        </w:numPr>
        <w:spacing w:line="276" w:lineRule="auto"/>
      </w:pPr>
      <w:r>
        <w:t>Как можно заранее подготовить таблицу для вычисления?</w:t>
      </w:r>
    </w:p>
    <w:p w:rsidR="00882257" w:rsidRDefault="00882257">
      <w:pPr>
        <w:pStyle w:val="a4"/>
        <w:ind w:left="0" w:firstLine="0"/>
      </w:pPr>
    </w:p>
    <w:p w:rsidR="00882257" w:rsidRPr="003938D3" w:rsidRDefault="00882257" w:rsidP="00E90720">
      <w:pPr>
        <w:pStyle w:val="a4"/>
        <w:numPr>
          <w:ilvl w:val="0"/>
          <w:numId w:val="1"/>
        </w:numPr>
        <w:spacing w:line="276" w:lineRule="auto"/>
        <w:rPr>
          <w:b/>
        </w:rPr>
      </w:pPr>
      <w:r w:rsidRPr="003938D3">
        <w:rPr>
          <w:b/>
        </w:rPr>
        <w:t>Проверочная работа:</w:t>
      </w:r>
    </w:p>
    <w:p w:rsidR="00882257" w:rsidRDefault="00882257" w:rsidP="00E90720">
      <w:pPr>
        <w:spacing w:line="276" w:lineRule="auto"/>
        <w:jc w:val="both"/>
        <w:rPr>
          <w:spacing w:val="-10"/>
          <w:sz w:val="28"/>
        </w:rPr>
      </w:pPr>
      <w:r>
        <w:rPr>
          <w:spacing w:val="3"/>
          <w:sz w:val="28"/>
        </w:rPr>
        <w:t xml:space="preserve">1) Запишите в традиционной математической форме следующие </w:t>
      </w:r>
      <w:r>
        <w:rPr>
          <w:sz w:val="28"/>
        </w:rPr>
        <w:t xml:space="preserve">формулы из ЭТ, предварительно ответив на </w:t>
      </w:r>
      <w:r>
        <w:rPr>
          <w:spacing w:val="1"/>
          <w:sz w:val="28"/>
        </w:rPr>
        <w:t xml:space="preserve">вопрос: </w:t>
      </w:r>
      <w:r w:rsidR="004D0BAC">
        <w:rPr>
          <w:spacing w:val="1"/>
          <w:sz w:val="28"/>
        </w:rPr>
        <w:t>«</w:t>
      </w:r>
      <w:r>
        <w:rPr>
          <w:spacing w:val="1"/>
          <w:sz w:val="28"/>
        </w:rPr>
        <w:t>В какой последовательности будут выполняться математические операции?</w:t>
      </w:r>
      <w:r w:rsidR="004D0BAC">
        <w:rPr>
          <w:spacing w:val="1"/>
          <w:sz w:val="28"/>
        </w:rPr>
        <w:t>»</w:t>
      </w:r>
    </w:p>
    <w:p w:rsidR="004D0BAC" w:rsidRDefault="004D0BAC" w:rsidP="00E9072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882257">
        <w:rPr>
          <w:sz w:val="28"/>
        </w:rPr>
        <w:t>С</w:t>
      </w:r>
      <w:proofErr w:type="gramStart"/>
      <w:r w:rsidR="00882257">
        <w:rPr>
          <w:sz w:val="28"/>
        </w:rPr>
        <w:t>2</w:t>
      </w:r>
      <w:proofErr w:type="gramEnd"/>
      <w:r w:rsidR="00882257">
        <w:rPr>
          <w:sz w:val="28"/>
        </w:rPr>
        <w:t>+А5/3;</w:t>
      </w:r>
      <w:r w:rsidR="00882257" w:rsidRPr="00E07690">
        <w:rPr>
          <w:sz w:val="28"/>
        </w:rPr>
        <w:t xml:space="preserve">        </w:t>
      </w:r>
    </w:p>
    <w:p w:rsidR="004D0BAC" w:rsidRDefault="004D0BAC" w:rsidP="00E90720">
      <w:pPr>
        <w:spacing w:line="276" w:lineRule="auto"/>
        <w:jc w:val="both"/>
        <w:rPr>
          <w:sz w:val="28"/>
        </w:rPr>
      </w:pPr>
      <w:r>
        <w:rPr>
          <w:spacing w:val="-6"/>
          <w:sz w:val="28"/>
        </w:rPr>
        <w:t xml:space="preserve">- </w:t>
      </w:r>
      <w:r w:rsidR="00882257" w:rsidRPr="00E07690">
        <w:rPr>
          <w:spacing w:val="-6"/>
          <w:sz w:val="28"/>
        </w:rPr>
        <w:t>(</w:t>
      </w:r>
      <w:r w:rsidR="00882257">
        <w:rPr>
          <w:spacing w:val="-6"/>
          <w:sz w:val="28"/>
        </w:rPr>
        <w:t>С</w:t>
      </w:r>
      <w:proofErr w:type="gramStart"/>
      <w:r w:rsidR="00882257">
        <w:rPr>
          <w:spacing w:val="-6"/>
          <w:sz w:val="28"/>
        </w:rPr>
        <w:t>2</w:t>
      </w:r>
      <w:proofErr w:type="gramEnd"/>
      <w:r w:rsidR="00882257">
        <w:rPr>
          <w:spacing w:val="-6"/>
          <w:sz w:val="28"/>
        </w:rPr>
        <w:t>+А5</w:t>
      </w:r>
      <w:r w:rsidR="00882257" w:rsidRPr="00E07690">
        <w:rPr>
          <w:spacing w:val="-6"/>
          <w:sz w:val="28"/>
        </w:rPr>
        <w:t>)</w:t>
      </w:r>
      <w:r w:rsidR="00882257">
        <w:rPr>
          <w:spacing w:val="-6"/>
          <w:sz w:val="28"/>
        </w:rPr>
        <w:t>/3;</w:t>
      </w:r>
      <w:r w:rsidR="00882257">
        <w:rPr>
          <w:sz w:val="28"/>
        </w:rPr>
        <w:tab/>
      </w:r>
      <w:r w:rsidR="00882257" w:rsidRPr="00E07690">
        <w:rPr>
          <w:sz w:val="28"/>
        </w:rPr>
        <w:t xml:space="preserve">  </w:t>
      </w:r>
    </w:p>
    <w:p w:rsidR="00882257" w:rsidRDefault="004D0BAC" w:rsidP="00E90720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882257">
        <w:rPr>
          <w:spacing w:val="-5"/>
          <w:sz w:val="28"/>
        </w:rPr>
        <w:t>С</w:t>
      </w:r>
      <w:proofErr w:type="gramStart"/>
      <w:r w:rsidR="00882257">
        <w:rPr>
          <w:spacing w:val="-5"/>
          <w:sz w:val="28"/>
        </w:rPr>
        <w:t>2</w:t>
      </w:r>
      <w:proofErr w:type="gramEnd"/>
      <w:r w:rsidR="00882257" w:rsidRPr="00E07690">
        <w:rPr>
          <w:spacing w:val="-5"/>
          <w:sz w:val="28"/>
        </w:rPr>
        <w:t>/</w:t>
      </w:r>
      <w:r w:rsidR="00882257">
        <w:rPr>
          <w:spacing w:val="-5"/>
          <w:sz w:val="28"/>
        </w:rPr>
        <w:t>(А5</w:t>
      </w:r>
      <w:r w:rsidR="00882257" w:rsidRPr="00E07690">
        <w:rPr>
          <w:spacing w:val="-5"/>
          <w:sz w:val="28"/>
        </w:rPr>
        <w:t>+</w:t>
      </w:r>
      <w:r w:rsidR="00882257">
        <w:rPr>
          <w:spacing w:val="-5"/>
          <w:sz w:val="28"/>
        </w:rPr>
        <w:t>3</w:t>
      </w:r>
      <w:r w:rsidR="00882257" w:rsidRPr="00E07690">
        <w:rPr>
          <w:spacing w:val="-5"/>
          <w:sz w:val="28"/>
        </w:rPr>
        <w:t>)</w:t>
      </w:r>
      <w:r w:rsidR="00882257">
        <w:rPr>
          <w:spacing w:val="-5"/>
          <w:sz w:val="28"/>
        </w:rPr>
        <w:t>;</w:t>
      </w:r>
    </w:p>
    <w:p w:rsidR="004D0BAC" w:rsidRDefault="004D0BAC" w:rsidP="00E90720">
      <w:pPr>
        <w:spacing w:line="276" w:lineRule="auto"/>
        <w:jc w:val="both"/>
        <w:rPr>
          <w:spacing w:val="-8"/>
          <w:sz w:val="28"/>
        </w:rPr>
      </w:pPr>
      <w:r>
        <w:rPr>
          <w:spacing w:val="-8"/>
          <w:sz w:val="28"/>
        </w:rPr>
        <w:t xml:space="preserve">- </w:t>
      </w:r>
      <w:r w:rsidR="00882257">
        <w:rPr>
          <w:spacing w:val="-8"/>
          <w:sz w:val="28"/>
        </w:rPr>
        <w:t>А</w:t>
      </w:r>
      <w:proofErr w:type="gramStart"/>
      <w:r w:rsidR="00882257">
        <w:rPr>
          <w:spacing w:val="-8"/>
          <w:sz w:val="28"/>
        </w:rPr>
        <w:t>1</w:t>
      </w:r>
      <w:proofErr w:type="gramEnd"/>
      <w:r w:rsidR="00882257">
        <w:rPr>
          <w:spacing w:val="-8"/>
          <w:sz w:val="28"/>
        </w:rPr>
        <w:t>*А2/</w:t>
      </w:r>
      <w:r w:rsidR="00882257">
        <w:rPr>
          <w:spacing w:val="-8"/>
          <w:sz w:val="28"/>
          <w:lang w:val="en-US"/>
        </w:rPr>
        <w:t>D</w:t>
      </w:r>
      <w:r w:rsidR="00882257">
        <w:rPr>
          <w:spacing w:val="-8"/>
          <w:sz w:val="28"/>
        </w:rPr>
        <w:t>12*</w:t>
      </w:r>
      <w:r w:rsidR="00882257">
        <w:rPr>
          <w:spacing w:val="-8"/>
          <w:sz w:val="28"/>
          <w:lang w:val="en-US"/>
        </w:rPr>
        <w:t>D</w:t>
      </w:r>
      <w:r w:rsidR="00882257">
        <w:rPr>
          <w:spacing w:val="-8"/>
          <w:sz w:val="28"/>
        </w:rPr>
        <w:t>З;</w:t>
      </w:r>
    </w:p>
    <w:p w:rsidR="004D0BAC" w:rsidRDefault="004D0BAC" w:rsidP="00E90720">
      <w:pPr>
        <w:spacing w:line="276" w:lineRule="auto"/>
        <w:jc w:val="both"/>
        <w:rPr>
          <w:sz w:val="28"/>
        </w:rPr>
      </w:pPr>
      <w:r>
        <w:rPr>
          <w:spacing w:val="-2"/>
          <w:sz w:val="28"/>
        </w:rPr>
        <w:t xml:space="preserve">- </w:t>
      </w:r>
      <w:r w:rsidR="00882257">
        <w:rPr>
          <w:spacing w:val="-2"/>
          <w:sz w:val="28"/>
        </w:rPr>
        <w:t>А</w:t>
      </w:r>
      <w:proofErr w:type="gramStart"/>
      <w:r w:rsidR="00882257">
        <w:rPr>
          <w:spacing w:val="-2"/>
          <w:sz w:val="28"/>
        </w:rPr>
        <w:t>1</w:t>
      </w:r>
      <w:proofErr w:type="gramEnd"/>
      <w:r w:rsidR="00882257">
        <w:rPr>
          <w:spacing w:val="-2"/>
          <w:sz w:val="28"/>
        </w:rPr>
        <w:t>*А2</w:t>
      </w:r>
      <w:r w:rsidR="00882257" w:rsidRPr="00E07690">
        <w:rPr>
          <w:spacing w:val="-2"/>
          <w:sz w:val="28"/>
        </w:rPr>
        <w:t>/</w:t>
      </w:r>
      <w:r w:rsidR="00882257">
        <w:rPr>
          <w:spacing w:val="-2"/>
          <w:sz w:val="28"/>
          <w:lang w:val="en-US"/>
        </w:rPr>
        <w:t>D</w:t>
      </w:r>
      <w:r w:rsidR="00882257" w:rsidRPr="00E07690">
        <w:rPr>
          <w:spacing w:val="-2"/>
          <w:sz w:val="28"/>
        </w:rPr>
        <w:t>1</w:t>
      </w:r>
      <w:r w:rsidR="00882257">
        <w:rPr>
          <w:spacing w:val="-2"/>
          <w:sz w:val="28"/>
        </w:rPr>
        <w:t>2/</w:t>
      </w:r>
      <w:r w:rsidR="00882257">
        <w:rPr>
          <w:spacing w:val="-2"/>
          <w:sz w:val="28"/>
          <w:lang w:val="en-US"/>
        </w:rPr>
        <w:t>D</w:t>
      </w:r>
      <w:r w:rsidR="00882257">
        <w:rPr>
          <w:spacing w:val="-2"/>
          <w:sz w:val="28"/>
        </w:rPr>
        <w:t>З</w:t>
      </w:r>
      <w:r w:rsidR="00882257" w:rsidRPr="00E07690">
        <w:rPr>
          <w:sz w:val="28"/>
        </w:rPr>
        <w:t xml:space="preserve">; </w:t>
      </w:r>
    </w:p>
    <w:p w:rsidR="00882257" w:rsidRDefault="004D0BAC" w:rsidP="00E90720">
      <w:pPr>
        <w:spacing w:line="276" w:lineRule="auto"/>
        <w:jc w:val="both"/>
        <w:rPr>
          <w:sz w:val="28"/>
        </w:rPr>
      </w:pPr>
      <w:r>
        <w:rPr>
          <w:spacing w:val="1"/>
          <w:sz w:val="28"/>
        </w:rPr>
        <w:t xml:space="preserve">- </w:t>
      </w:r>
      <w:r w:rsidR="00882257">
        <w:rPr>
          <w:spacing w:val="1"/>
          <w:sz w:val="28"/>
        </w:rPr>
        <w:t>А</w:t>
      </w:r>
      <w:proofErr w:type="gramStart"/>
      <w:r w:rsidR="00882257">
        <w:rPr>
          <w:spacing w:val="1"/>
          <w:sz w:val="28"/>
        </w:rPr>
        <w:t>1</w:t>
      </w:r>
      <w:proofErr w:type="gramEnd"/>
      <w:r w:rsidR="00882257">
        <w:rPr>
          <w:spacing w:val="1"/>
          <w:sz w:val="28"/>
        </w:rPr>
        <w:t>*А2/(D12*DЗ);</w:t>
      </w:r>
    </w:p>
    <w:p w:rsidR="004D0BAC" w:rsidRDefault="004D0BAC" w:rsidP="00E90720">
      <w:pPr>
        <w:spacing w:line="276" w:lineRule="auto"/>
        <w:jc w:val="both"/>
        <w:rPr>
          <w:spacing w:val="-7"/>
          <w:sz w:val="28"/>
        </w:rPr>
      </w:pPr>
      <w:r>
        <w:rPr>
          <w:spacing w:val="-7"/>
          <w:sz w:val="28"/>
        </w:rPr>
        <w:t xml:space="preserve">- </w:t>
      </w:r>
      <w:r w:rsidR="00882257">
        <w:rPr>
          <w:spacing w:val="-7"/>
          <w:sz w:val="28"/>
        </w:rPr>
        <w:t>В</w:t>
      </w:r>
      <w:proofErr w:type="gramStart"/>
      <w:r w:rsidR="00882257">
        <w:rPr>
          <w:spacing w:val="-7"/>
          <w:sz w:val="28"/>
        </w:rPr>
        <w:t>2</w:t>
      </w:r>
      <w:proofErr w:type="gramEnd"/>
      <w:r w:rsidR="00882257">
        <w:rPr>
          <w:spacing w:val="-7"/>
          <w:sz w:val="28"/>
        </w:rPr>
        <w:t>^2-DЗ</w:t>
      </w:r>
      <w:r w:rsidR="00882257" w:rsidRPr="00E07690">
        <w:rPr>
          <w:spacing w:val="-7"/>
          <w:sz w:val="28"/>
        </w:rPr>
        <w:t>^</w:t>
      </w:r>
      <w:r w:rsidR="00882257">
        <w:rPr>
          <w:spacing w:val="-7"/>
          <w:sz w:val="28"/>
        </w:rPr>
        <w:t>5;</w:t>
      </w:r>
      <w:r w:rsidR="00882257" w:rsidRPr="00E07690">
        <w:rPr>
          <w:spacing w:val="-7"/>
          <w:sz w:val="28"/>
        </w:rPr>
        <w:t xml:space="preserve">    </w:t>
      </w:r>
    </w:p>
    <w:p w:rsidR="004D0BAC" w:rsidRDefault="004D0BAC" w:rsidP="00E90720">
      <w:pPr>
        <w:spacing w:line="276" w:lineRule="auto"/>
        <w:jc w:val="both"/>
        <w:rPr>
          <w:spacing w:val="-3"/>
          <w:sz w:val="28"/>
        </w:rPr>
      </w:pPr>
      <w:r>
        <w:rPr>
          <w:spacing w:val="-7"/>
          <w:sz w:val="28"/>
        </w:rPr>
        <w:t>-</w:t>
      </w:r>
      <w:r w:rsidR="00882257" w:rsidRPr="00E07690">
        <w:rPr>
          <w:spacing w:val="-7"/>
          <w:sz w:val="28"/>
        </w:rPr>
        <w:t xml:space="preserve"> </w:t>
      </w:r>
      <w:r w:rsidR="00882257">
        <w:rPr>
          <w:sz w:val="28"/>
          <w:lang w:val="en-US"/>
        </w:rPr>
        <w:t>F</w:t>
      </w:r>
      <w:r w:rsidR="00882257">
        <w:rPr>
          <w:spacing w:val="-4"/>
          <w:sz w:val="28"/>
        </w:rPr>
        <w:t>4+(А4*5</w:t>
      </w:r>
      <w:r w:rsidR="00882257" w:rsidRPr="00E07690">
        <w:rPr>
          <w:spacing w:val="-4"/>
          <w:sz w:val="28"/>
        </w:rPr>
        <w:t>)^</w:t>
      </w:r>
      <w:proofErr w:type="gramStart"/>
      <w:r w:rsidR="00882257">
        <w:rPr>
          <w:spacing w:val="-4"/>
          <w:sz w:val="28"/>
        </w:rPr>
        <w:t>З</w:t>
      </w:r>
      <w:proofErr w:type="gramEnd"/>
      <w:r w:rsidR="00882257">
        <w:rPr>
          <w:spacing w:val="-4"/>
          <w:sz w:val="28"/>
        </w:rPr>
        <w:t>;</w:t>
      </w:r>
      <w:r w:rsidR="00882257" w:rsidRPr="00E07690">
        <w:rPr>
          <w:spacing w:val="-3"/>
          <w:sz w:val="28"/>
        </w:rPr>
        <w:t xml:space="preserve">    </w:t>
      </w:r>
    </w:p>
    <w:p w:rsidR="00882257" w:rsidRPr="00E07690" w:rsidRDefault="004D0BAC" w:rsidP="00E90720">
      <w:pPr>
        <w:spacing w:line="276" w:lineRule="auto"/>
        <w:jc w:val="both"/>
        <w:rPr>
          <w:sz w:val="28"/>
        </w:rPr>
      </w:pPr>
      <w:r>
        <w:rPr>
          <w:spacing w:val="-3"/>
          <w:sz w:val="28"/>
        </w:rPr>
        <w:t>-</w:t>
      </w:r>
      <w:r w:rsidR="00882257" w:rsidRPr="00E07690">
        <w:rPr>
          <w:spacing w:val="-3"/>
          <w:sz w:val="28"/>
        </w:rPr>
        <w:t xml:space="preserve"> </w:t>
      </w:r>
      <w:r w:rsidR="00882257">
        <w:rPr>
          <w:spacing w:val="-3"/>
          <w:sz w:val="28"/>
          <w:lang w:val="en-US"/>
        </w:rPr>
        <w:t>F</w:t>
      </w:r>
      <w:r w:rsidR="00882257">
        <w:rPr>
          <w:spacing w:val="-3"/>
          <w:sz w:val="28"/>
        </w:rPr>
        <w:t>4^3*А</w:t>
      </w:r>
      <w:proofErr w:type="gramStart"/>
      <w:r w:rsidR="00882257">
        <w:rPr>
          <w:spacing w:val="-3"/>
          <w:sz w:val="28"/>
        </w:rPr>
        <w:t>4</w:t>
      </w:r>
      <w:proofErr w:type="gramEnd"/>
      <w:r w:rsidR="00882257">
        <w:rPr>
          <w:spacing w:val="-3"/>
          <w:sz w:val="28"/>
        </w:rPr>
        <w:t>;</w:t>
      </w:r>
    </w:p>
    <w:p w:rsidR="00882257" w:rsidRDefault="00882257">
      <w:pPr>
        <w:jc w:val="both"/>
        <w:rPr>
          <w:sz w:val="28"/>
        </w:rPr>
      </w:pPr>
    </w:p>
    <w:p w:rsidR="00882257" w:rsidRDefault="00882257">
      <w:pPr>
        <w:jc w:val="both"/>
        <w:rPr>
          <w:sz w:val="28"/>
        </w:rPr>
      </w:pPr>
      <w:r>
        <w:rPr>
          <w:spacing w:val="-7"/>
          <w:sz w:val="28"/>
        </w:rPr>
        <w:t xml:space="preserve">2) </w:t>
      </w:r>
      <w:r>
        <w:rPr>
          <w:spacing w:val="3"/>
          <w:sz w:val="28"/>
        </w:rPr>
        <w:t>Постройте электронную таблицу «Оплата электричества» для</w:t>
      </w:r>
      <w:r>
        <w:rPr>
          <w:spacing w:val="3"/>
          <w:sz w:val="28"/>
        </w:rPr>
        <w:br/>
      </w:r>
      <w:r>
        <w:rPr>
          <w:spacing w:val="-1"/>
          <w:sz w:val="28"/>
        </w:rPr>
        <w:t>расчета ежемесячной платы за расход электроэнергии в течение</w:t>
      </w:r>
      <w:r>
        <w:rPr>
          <w:spacing w:val="-1"/>
          <w:sz w:val="28"/>
        </w:rPr>
        <w:br/>
      </w:r>
      <w:r>
        <w:rPr>
          <w:spacing w:val="4"/>
          <w:sz w:val="28"/>
        </w:rPr>
        <w:t>года. Исходной информацией являются показания счетчика в</w:t>
      </w:r>
      <w:r>
        <w:rPr>
          <w:spacing w:val="4"/>
          <w:sz w:val="28"/>
        </w:rPr>
        <w:br/>
      </w:r>
      <w:r>
        <w:rPr>
          <w:spacing w:val="1"/>
          <w:sz w:val="28"/>
        </w:rPr>
        <w:t>начале каждого месяца и стоимость одного киловатт-часа.</w:t>
      </w:r>
    </w:p>
    <w:p w:rsidR="00882257" w:rsidRDefault="00882257">
      <w:pPr>
        <w:ind w:firstLine="720"/>
        <w:rPr>
          <w:sz w:val="28"/>
        </w:rPr>
      </w:pPr>
      <w:r>
        <w:rPr>
          <w:sz w:val="28"/>
        </w:rPr>
        <w:t>Если ученик затрудняется с выполнением задания, то ему предлагается фрагмент таблицы с исходными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418"/>
        <w:gridCol w:w="1701"/>
        <w:gridCol w:w="1701"/>
      </w:tblGrid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418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1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01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418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Показания счетчика</w:t>
            </w: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одного квт/ч</w:t>
            </w: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18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418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2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418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</w:tr>
    </w:tbl>
    <w:p w:rsidR="00882257" w:rsidRDefault="00882257">
      <w:pPr>
        <w:pStyle w:val="3"/>
      </w:pPr>
      <w:r>
        <w:t>Если ученик с помощью такой таблицы снова затрудняется с выполнением задания, то ему предлагается полностью выполненное задание:</w:t>
      </w:r>
    </w:p>
    <w:p w:rsidR="00882257" w:rsidRDefault="0088225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560"/>
        <w:gridCol w:w="2126"/>
        <w:gridCol w:w="1701"/>
      </w:tblGrid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1560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2126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701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560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Показания счетчика</w:t>
            </w:r>
          </w:p>
        </w:tc>
        <w:tc>
          <w:tcPr>
            <w:tcW w:w="2126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Стоимость одного квт/ч</w:t>
            </w: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0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6352</w:t>
            </w:r>
          </w:p>
        </w:tc>
        <w:tc>
          <w:tcPr>
            <w:tcW w:w="2126" w:type="dxa"/>
          </w:tcPr>
          <w:p w:rsidR="00882257" w:rsidRDefault="0088225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=(В3-В2)*</w:t>
            </w:r>
            <w:r>
              <w:rPr>
                <w:sz w:val="24"/>
                <w:lang w:val="en-US"/>
              </w:rPr>
              <w:t>$D$2</w:t>
            </w: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560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6413</w:t>
            </w:r>
          </w:p>
        </w:tc>
        <w:tc>
          <w:tcPr>
            <w:tcW w:w="2126" w:type="dxa"/>
          </w:tcPr>
          <w:p w:rsidR="00882257" w:rsidRDefault="0088225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=(В4-В3)*</w:t>
            </w:r>
            <w:r>
              <w:rPr>
                <w:sz w:val="24"/>
                <w:lang w:val="en-US"/>
              </w:rPr>
              <w:t>$D$2</w:t>
            </w: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60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6489</w:t>
            </w:r>
          </w:p>
        </w:tc>
        <w:tc>
          <w:tcPr>
            <w:tcW w:w="2126" w:type="dxa"/>
          </w:tcPr>
          <w:p w:rsidR="00882257" w:rsidRDefault="0088225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=(В5-В4)*</w:t>
            </w:r>
            <w:r>
              <w:rPr>
                <w:sz w:val="24"/>
                <w:lang w:val="en-US"/>
              </w:rPr>
              <w:t>$D$2</w:t>
            </w: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560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2126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0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7123</w:t>
            </w:r>
          </w:p>
        </w:tc>
        <w:tc>
          <w:tcPr>
            <w:tcW w:w="2126" w:type="dxa"/>
          </w:tcPr>
          <w:p w:rsidR="00882257" w:rsidRDefault="0088225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=(В14-В13)*</w:t>
            </w:r>
            <w:r>
              <w:rPr>
                <w:sz w:val="24"/>
                <w:lang w:val="en-US"/>
              </w:rPr>
              <w:t>$D$2</w:t>
            </w: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</w:tr>
      <w:tr w:rsidR="00882257">
        <w:tblPrEx>
          <w:tblCellMar>
            <w:top w:w="0" w:type="dxa"/>
            <w:bottom w:w="0" w:type="dxa"/>
          </w:tblCellMar>
        </w:tblPrEx>
        <w:tc>
          <w:tcPr>
            <w:tcW w:w="534" w:type="dxa"/>
            <w:shd w:val="pct15" w:color="auto" w:fill="FFFFFF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560" w:type="dxa"/>
          </w:tcPr>
          <w:p w:rsidR="00882257" w:rsidRDefault="008822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7196</w:t>
            </w:r>
          </w:p>
        </w:tc>
        <w:tc>
          <w:tcPr>
            <w:tcW w:w="2126" w:type="dxa"/>
          </w:tcPr>
          <w:p w:rsidR="00882257" w:rsidRDefault="00882257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882257" w:rsidRDefault="00882257">
            <w:pPr>
              <w:jc w:val="center"/>
              <w:rPr>
                <w:sz w:val="24"/>
              </w:rPr>
            </w:pPr>
          </w:p>
        </w:tc>
      </w:tr>
    </w:tbl>
    <w:p w:rsidR="00882257" w:rsidRDefault="00882257">
      <w:pPr>
        <w:rPr>
          <w:sz w:val="24"/>
        </w:rPr>
      </w:pPr>
    </w:p>
    <w:p w:rsidR="00882257" w:rsidRDefault="00623A83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</w:rPr>
        <w:t>Изложение нового материала:</w:t>
      </w:r>
    </w:p>
    <w:p w:rsidR="00623A83" w:rsidRDefault="00623A83" w:rsidP="00623A83">
      <w:pPr>
        <w:spacing w:line="276" w:lineRule="auto"/>
        <w:ind w:left="360" w:firstLine="360"/>
        <w:jc w:val="both"/>
        <w:rPr>
          <w:sz w:val="28"/>
        </w:rPr>
      </w:pPr>
      <w:r>
        <w:rPr>
          <w:spacing w:val="-1"/>
          <w:sz w:val="28"/>
        </w:rPr>
        <w:t xml:space="preserve">Табличные процессоры позволяют выполнять некоторые </w:t>
      </w:r>
      <w:r>
        <w:rPr>
          <w:sz w:val="28"/>
        </w:rPr>
        <w:t xml:space="preserve">вычисления с целой группой ячеек, называемых </w:t>
      </w:r>
      <w:r w:rsidRPr="00623A83">
        <w:rPr>
          <w:b/>
          <w:sz w:val="28"/>
        </w:rPr>
        <w:t>фрагментом</w:t>
      </w:r>
      <w:r>
        <w:rPr>
          <w:sz w:val="28"/>
        </w:rPr>
        <w:t>.</w:t>
      </w:r>
    </w:p>
    <w:p w:rsidR="00623A83" w:rsidRDefault="00623A83" w:rsidP="00623A83">
      <w:pPr>
        <w:spacing w:line="276" w:lineRule="auto"/>
        <w:ind w:left="360"/>
        <w:jc w:val="both"/>
        <w:rPr>
          <w:sz w:val="28"/>
        </w:rPr>
      </w:pPr>
      <w:r>
        <w:rPr>
          <w:b/>
          <w:sz w:val="28"/>
        </w:rPr>
        <w:t xml:space="preserve">Фрагмент (блок, диапазон) </w:t>
      </w:r>
      <w:r>
        <w:rPr>
          <w:sz w:val="28"/>
        </w:rPr>
        <w:t>– любая прямоугольная часть таблицы.</w:t>
      </w:r>
    </w:p>
    <w:p w:rsidR="00623A83" w:rsidRDefault="00623A83" w:rsidP="00623A83">
      <w:pPr>
        <w:spacing w:line="276" w:lineRule="auto"/>
        <w:ind w:left="360" w:firstLine="360"/>
        <w:jc w:val="both"/>
        <w:rPr>
          <w:sz w:val="28"/>
        </w:rPr>
      </w:pPr>
      <w:r>
        <w:rPr>
          <w:spacing w:val="1"/>
          <w:sz w:val="28"/>
        </w:rPr>
        <w:t>Обычно фрагмент обозначается именами верхней левой и нижней правой ячеек, разделенных двоеточием. Напри</w:t>
      </w:r>
      <w:r>
        <w:rPr>
          <w:spacing w:val="1"/>
          <w:sz w:val="28"/>
        </w:rPr>
        <w:softHyphen/>
      </w:r>
      <w:r>
        <w:rPr>
          <w:sz w:val="28"/>
        </w:rPr>
        <w:t xml:space="preserve">мер, в таблице 8.4 фрагмент, состоящий из вычисляемых </w:t>
      </w:r>
      <w:r>
        <w:rPr>
          <w:spacing w:val="3"/>
          <w:sz w:val="28"/>
        </w:rPr>
        <w:t>ячеек, обозначается следующим образом: Е</w:t>
      </w:r>
      <w:proofErr w:type="gramStart"/>
      <w:r>
        <w:rPr>
          <w:spacing w:val="3"/>
          <w:sz w:val="28"/>
        </w:rPr>
        <w:t>2</w:t>
      </w:r>
      <w:proofErr w:type="gramEnd"/>
      <w:r>
        <w:rPr>
          <w:spacing w:val="3"/>
          <w:sz w:val="28"/>
        </w:rPr>
        <w:t>:</w:t>
      </w:r>
      <w:proofErr w:type="gramStart"/>
      <w:r>
        <w:rPr>
          <w:spacing w:val="3"/>
          <w:sz w:val="28"/>
          <w:lang w:val="en-US"/>
        </w:rPr>
        <w:t>F</w:t>
      </w:r>
      <w:r w:rsidRPr="00E07690">
        <w:rPr>
          <w:spacing w:val="3"/>
          <w:sz w:val="28"/>
        </w:rPr>
        <w:t>6</w:t>
      </w:r>
      <w:r>
        <w:rPr>
          <w:spacing w:val="3"/>
          <w:sz w:val="28"/>
        </w:rPr>
        <w:t xml:space="preserve"> (в табли</w:t>
      </w:r>
      <w:r>
        <w:rPr>
          <w:spacing w:val="3"/>
          <w:sz w:val="28"/>
        </w:rPr>
        <w:softHyphen/>
      </w:r>
      <w:r>
        <w:rPr>
          <w:spacing w:val="-3"/>
          <w:sz w:val="28"/>
        </w:rPr>
        <w:t>це 8.4 он выделен темным фоном).</w:t>
      </w:r>
      <w:proofErr w:type="gramEnd"/>
      <w:r>
        <w:rPr>
          <w:spacing w:val="-3"/>
          <w:sz w:val="28"/>
        </w:rPr>
        <w:t xml:space="preserve"> Минимальным фрагмен</w:t>
      </w:r>
      <w:r>
        <w:rPr>
          <w:spacing w:val="-3"/>
          <w:sz w:val="28"/>
        </w:rPr>
        <w:softHyphen/>
      </w:r>
      <w:r>
        <w:rPr>
          <w:spacing w:val="5"/>
          <w:sz w:val="28"/>
        </w:rPr>
        <w:t>том является одна клетка таблицы.</w:t>
      </w:r>
    </w:p>
    <w:p w:rsidR="00623A83" w:rsidRDefault="00623A83" w:rsidP="00623A83">
      <w:pPr>
        <w:spacing w:line="276" w:lineRule="auto"/>
        <w:ind w:left="360" w:firstLine="360"/>
        <w:jc w:val="both"/>
        <w:rPr>
          <w:sz w:val="28"/>
        </w:rPr>
      </w:pPr>
      <w:r>
        <w:rPr>
          <w:spacing w:val="-3"/>
          <w:sz w:val="28"/>
        </w:rPr>
        <w:t xml:space="preserve">В каждом табличном процессоре имеется целый набор </w:t>
      </w:r>
      <w:r>
        <w:rPr>
          <w:sz w:val="28"/>
        </w:rPr>
        <w:t xml:space="preserve">функций, применяемых к фрагментам. Это </w:t>
      </w:r>
      <w:r>
        <w:rPr>
          <w:i/>
          <w:sz w:val="28"/>
        </w:rPr>
        <w:t xml:space="preserve">суммирование </w:t>
      </w:r>
      <w:r>
        <w:rPr>
          <w:i/>
          <w:spacing w:val="2"/>
          <w:sz w:val="28"/>
        </w:rPr>
        <w:t xml:space="preserve">чисел, </w:t>
      </w:r>
      <w:r>
        <w:rPr>
          <w:spacing w:val="2"/>
          <w:sz w:val="28"/>
        </w:rPr>
        <w:t xml:space="preserve">входящих </w:t>
      </w:r>
      <w:proofErr w:type="gramStart"/>
      <w:r>
        <w:rPr>
          <w:spacing w:val="2"/>
          <w:sz w:val="28"/>
        </w:rPr>
        <w:t>в</w:t>
      </w:r>
      <w:proofErr w:type="gramEnd"/>
      <w:r>
        <w:rPr>
          <w:spacing w:val="2"/>
          <w:sz w:val="28"/>
        </w:rPr>
        <w:t xml:space="preserve"> фрагмент, </w:t>
      </w:r>
      <w:r>
        <w:rPr>
          <w:i/>
          <w:spacing w:val="2"/>
          <w:sz w:val="28"/>
        </w:rPr>
        <w:t>вычисление среднего значе</w:t>
      </w:r>
      <w:r>
        <w:rPr>
          <w:i/>
          <w:spacing w:val="2"/>
          <w:sz w:val="28"/>
        </w:rPr>
        <w:softHyphen/>
      </w:r>
      <w:r>
        <w:rPr>
          <w:i/>
          <w:spacing w:val="4"/>
          <w:sz w:val="28"/>
        </w:rPr>
        <w:t>ния, нахождение максимального и минимального значе</w:t>
      </w:r>
      <w:r>
        <w:rPr>
          <w:i/>
          <w:spacing w:val="4"/>
          <w:sz w:val="28"/>
        </w:rPr>
        <w:softHyphen/>
      </w:r>
      <w:r>
        <w:rPr>
          <w:i/>
          <w:spacing w:val="-1"/>
          <w:sz w:val="28"/>
        </w:rPr>
        <w:t xml:space="preserve">ния </w:t>
      </w:r>
      <w:r>
        <w:rPr>
          <w:spacing w:val="-1"/>
          <w:sz w:val="28"/>
        </w:rPr>
        <w:t xml:space="preserve">и некоторые другие. Такие функции называются </w:t>
      </w:r>
      <w:r>
        <w:rPr>
          <w:i/>
          <w:spacing w:val="-1"/>
          <w:sz w:val="28"/>
        </w:rPr>
        <w:t>ста</w:t>
      </w:r>
      <w:r>
        <w:rPr>
          <w:i/>
          <w:spacing w:val="-1"/>
          <w:sz w:val="28"/>
        </w:rPr>
        <w:softHyphen/>
      </w:r>
      <w:r>
        <w:rPr>
          <w:i/>
          <w:spacing w:val="3"/>
          <w:sz w:val="28"/>
        </w:rPr>
        <w:t>тистическими.</w:t>
      </w:r>
    </w:p>
    <w:p w:rsidR="00623A83" w:rsidRDefault="00623A83" w:rsidP="00623A83">
      <w:pPr>
        <w:spacing w:line="276" w:lineRule="auto"/>
        <w:ind w:left="360" w:firstLine="360"/>
        <w:jc w:val="both"/>
        <w:rPr>
          <w:sz w:val="28"/>
        </w:rPr>
      </w:pPr>
      <w:r>
        <w:rPr>
          <w:sz w:val="28"/>
        </w:rPr>
        <w:t>Предположим, что в конце рабочего дня необходимо под</w:t>
      </w:r>
      <w:r>
        <w:rPr>
          <w:sz w:val="28"/>
        </w:rPr>
        <w:softHyphen/>
      </w:r>
      <w:r>
        <w:rPr>
          <w:spacing w:val="-3"/>
          <w:sz w:val="28"/>
        </w:rPr>
        <w:t>считать выручку, полученную за день от продажи молочных продуктов. Для этого в табл.</w:t>
      </w:r>
      <w:r w:rsidR="006106BE">
        <w:rPr>
          <w:spacing w:val="-3"/>
          <w:sz w:val="28"/>
        </w:rPr>
        <w:t>1</w:t>
      </w:r>
      <w:r>
        <w:rPr>
          <w:spacing w:val="-3"/>
          <w:sz w:val="28"/>
        </w:rPr>
        <w:t xml:space="preserve"> нужно просуммировать все </w:t>
      </w:r>
      <w:r>
        <w:rPr>
          <w:spacing w:val="-2"/>
          <w:sz w:val="28"/>
        </w:rPr>
        <w:t xml:space="preserve">числа из фрагмента </w:t>
      </w:r>
      <w:r>
        <w:rPr>
          <w:spacing w:val="-2"/>
          <w:sz w:val="28"/>
          <w:lang w:val="en-US"/>
        </w:rPr>
        <w:t>F</w:t>
      </w:r>
      <w:r>
        <w:rPr>
          <w:spacing w:val="-2"/>
          <w:sz w:val="28"/>
        </w:rPr>
        <w:t>2:</w:t>
      </w:r>
      <w:r>
        <w:rPr>
          <w:spacing w:val="-2"/>
          <w:sz w:val="28"/>
          <w:lang w:val="en-US"/>
        </w:rPr>
        <w:t>F</w:t>
      </w:r>
      <w:r w:rsidRPr="00E07690">
        <w:rPr>
          <w:spacing w:val="-2"/>
          <w:sz w:val="28"/>
        </w:rPr>
        <w:t>6</w:t>
      </w:r>
      <w:r>
        <w:rPr>
          <w:spacing w:val="-2"/>
          <w:sz w:val="28"/>
        </w:rPr>
        <w:t xml:space="preserve">. Пусть функция суммирования </w:t>
      </w:r>
      <w:proofErr w:type="gramStart"/>
      <w:r>
        <w:rPr>
          <w:spacing w:val="-5"/>
          <w:sz w:val="28"/>
        </w:rPr>
        <w:lastRenderedPageBreak/>
        <w:t>обозначается</w:t>
      </w:r>
      <w:proofErr w:type="gramEnd"/>
      <w:r>
        <w:rPr>
          <w:spacing w:val="-5"/>
          <w:sz w:val="28"/>
        </w:rPr>
        <w:t xml:space="preserve"> словом СУММ. Тогда нужная нам формула </w:t>
      </w:r>
      <w:r>
        <w:rPr>
          <w:sz w:val="28"/>
        </w:rPr>
        <w:t>запишется так: СУМ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Р2:Р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>). Она обозначает следующее:</w:t>
      </w:r>
    </w:p>
    <w:p w:rsidR="00623A83" w:rsidRDefault="00623A83" w:rsidP="00623A83">
      <w:pPr>
        <w:spacing w:line="276" w:lineRule="auto"/>
        <w:ind w:left="360"/>
        <w:jc w:val="both"/>
        <w:rPr>
          <w:sz w:val="28"/>
        </w:rPr>
      </w:pPr>
      <w:proofErr w:type="gramStart"/>
      <w:r>
        <w:rPr>
          <w:spacing w:val="-3"/>
          <w:sz w:val="28"/>
        </w:rPr>
        <w:t>СУММ(</w:t>
      </w:r>
      <w:r>
        <w:rPr>
          <w:spacing w:val="-3"/>
          <w:sz w:val="28"/>
          <w:lang w:val="en-US"/>
        </w:rPr>
        <w:t>F</w:t>
      </w:r>
      <w:r>
        <w:rPr>
          <w:spacing w:val="-3"/>
          <w:sz w:val="28"/>
        </w:rPr>
        <w:t>2:</w:t>
      </w:r>
      <w:proofErr w:type="gramEnd"/>
      <w:r>
        <w:rPr>
          <w:spacing w:val="-3"/>
          <w:sz w:val="28"/>
          <w:lang w:val="en-US"/>
        </w:rPr>
        <w:t>F</w:t>
      </w:r>
      <w:r>
        <w:rPr>
          <w:spacing w:val="-3"/>
          <w:sz w:val="28"/>
        </w:rPr>
        <w:t>6</w:t>
      </w:r>
      <w:proofErr w:type="gramStart"/>
      <w:r>
        <w:rPr>
          <w:spacing w:val="-3"/>
          <w:sz w:val="28"/>
        </w:rPr>
        <w:t>)=</w:t>
      </w:r>
      <w:proofErr w:type="gramEnd"/>
      <w:r>
        <w:rPr>
          <w:spacing w:val="-3"/>
          <w:sz w:val="28"/>
        </w:rPr>
        <w:t>F2+</w:t>
      </w:r>
      <w:r>
        <w:rPr>
          <w:spacing w:val="-3"/>
          <w:sz w:val="28"/>
          <w:lang w:val="en-US"/>
        </w:rPr>
        <w:t>F</w:t>
      </w:r>
      <w:r>
        <w:rPr>
          <w:spacing w:val="-3"/>
          <w:sz w:val="28"/>
        </w:rPr>
        <w:t>З+</w:t>
      </w:r>
      <w:r>
        <w:rPr>
          <w:spacing w:val="-3"/>
          <w:sz w:val="28"/>
          <w:lang w:val="en-US"/>
        </w:rPr>
        <w:t>F</w:t>
      </w:r>
      <w:r>
        <w:rPr>
          <w:spacing w:val="-3"/>
          <w:sz w:val="28"/>
        </w:rPr>
        <w:t>4+F5+F6</w:t>
      </w:r>
    </w:p>
    <w:p w:rsidR="00623A83" w:rsidRDefault="00623A83" w:rsidP="006106BE">
      <w:pPr>
        <w:ind w:firstLine="360"/>
        <w:jc w:val="both"/>
        <w:rPr>
          <w:sz w:val="28"/>
        </w:rPr>
      </w:pPr>
      <w:r w:rsidRPr="00E07690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Записав формулу суммирования в ячейку F7, а в ячейку </w:t>
      </w:r>
      <w:r>
        <w:rPr>
          <w:spacing w:val="-1"/>
          <w:sz w:val="28"/>
        </w:rPr>
        <w:t>Е</w:t>
      </w:r>
      <w:proofErr w:type="gramStart"/>
      <w:r>
        <w:rPr>
          <w:spacing w:val="-1"/>
          <w:sz w:val="28"/>
        </w:rPr>
        <w:t>7</w:t>
      </w:r>
      <w:proofErr w:type="gramEnd"/>
      <w:r>
        <w:rPr>
          <w:spacing w:val="-1"/>
          <w:sz w:val="28"/>
        </w:rPr>
        <w:t xml:space="preserve"> текст</w:t>
      </w:r>
      <w:r w:rsidR="006106BE">
        <w:rPr>
          <w:spacing w:val="-1"/>
          <w:sz w:val="28"/>
        </w:rPr>
        <w:t xml:space="preserve"> </w:t>
      </w:r>
      <w:r>
        <w:rPr>
          <w:spacing w:val="-1"/>
          <w:sz w:val="28"/>
        </w:rPr>
        <w:t>«ВСЕГО:», получим:</w:t>
      </w:r>
    </w:p>
    <w:p w:rsidR="00623A83" w:rsidRDefault="00623A83" w:rsidP="006106BE">
      <w:pPr>
        <w:ind w:left="360"/>
        <w:jc w:val="both"/>
        <w:rPr>
          <w:sz w:val="28"/>
        </w:rPr>
      </w:pPr>
      <w:r>
        <w:rPr>
          <w:b/>
          <w:spacing w:val="1"/>
          <w:sz w:val="28"/>
        </w:rPr>
        <w:t xml:space="preserve">Таблица </w:t>
      </w:r>
      <w:r w:rsidR="006106BE">
        <w:rPr>
          <w:b/>
          <w:spacing w:val="1"/>
          <w:sz w:val="28"/>
        </w:rPr>
        <w:t>1</w:t>
      </w:r>
      <w:r>
        <w:rPr>
          <w:b/>
          <w:spacing w:val="1"/>
          <w:sz w:val="28"/>
        </w:rPr>
        <w:t>. Таблица с вычислением суммарной выручки</w:t>
      </w:r>
    </w:p>
    <w:p w:rsidR="00623A83" w:rsidRDefault="00623A83" w:rsidP="006106BE">
      <w:pPr>
        <w:ind w:left="360"/>
        <w:jc w:val="both"/>
        <w:rPr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1168"/>
        <w:gridCol w:w="711"/>
        <w:gridCol w:w="1274"/>
        <w:gridCol w:w="992"/>
        <w:gridCol w:w="992"/>
        <w:gridCol w:w="1276"/>
      </w:tblGrid>
      <w:tr w:rsidR="00623A83" w:rsidRPr="006106BE" w:rsidTr="00BD303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4C1031" w:rsidRDefault="004C1031" w:rsidP="005657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  <w:lang w:val="en-US"/>
              </w:rPr>
            </w:pPr>
            <w:r w:rsidRPr="006106BE">
              <w:rPr>
                <w:sz w:val="24"/>
                <w:szCs w:val="24"/>
                <w:lang w:val="en-US"/>
              </w:rPr>
              <w:t>F</w:t>
            </w:r>
          </w:p>
        </w:tc>
      </w:tr>
      <w:tr w:rsidR="00623A83" w:rsidRPr="006106BE" w:rsidTr="00BD303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both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pacing w:val="-1"/>
                <w:sz w:val="24"/>
                <w:szCs w:val="24"/>
              </w:rPr>
              <w:t>продукт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цена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BD303F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поставл</w:t>
            </w:r>
            <w:r w:rsidR="00BD303F">
              <w:rPr>
                <w:sz w:val="24"/>
                <w:szCs w:val="24"/>
              </w:rPr>
              <w:t>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pacing w:val="-3"/>
                <w:sz w:val="24"/>
                <w:szCs w:val="24"/>
              </w:rPr>
              <w:t>продано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pacing w:val="-3"/>
                <w:sz w:val="24"/>
                <w:szCs w:val="24"/>
              </w:rPr>
              <w:t>осталось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pacing w:val="-3"/>
                <w:sz w:val="24"/>
                <w:szCs w:val="24"/>
              </w:rPr>
              <w:t>выручка</w:t>
            </w:r>
          </w:p>
        </w:tc>
      </w:tr>
      <w:tr w:rsidR="00623A83" w:rsidRPr="006106BE" w:rsidTr="00BD303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both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i/>
                <w:sz w:val="24"/>
                <w:szCs w:val="24"/>
              </w:rPr>
            </w:pPr>
            <w:r w:rsidRPr="006106BE">
              <w:rPr>
                <w:i/>
                <w:sz w:val="24"/>
                <w:szCs w:val="24"/>
              </w:rPr>
              <w:t>молоко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300</w:t>
            </w:r>
          </w:p>
        </w:tc>
      </w:tr>
      <w:tr w:rsidR="00623A83" w:rsidRPr="006106BE" w:rsidTr="00BD303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both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i/>
                <w:sz w:val="24"/>
                <w:szCs w:val="24"/>
              </w:rPr>
            </w:pPr>
            <w:r w:rsidRPr="006106BE">
              <w:rPr>
                <w:i/>
                <w:spacing w:val="-1"/>
                <w:sz w:val="24"/>
                <w:szCs w:val="24"/>
              </w:rPr>
              <w:t>сметана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4,2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294</w:t>
            </w:r>
          </w:p>
        </w:tc>
      </w:tr>
      <w:tr w:rsidR="00623A83" w:rsidRPr="006106BE" w:rsidTr="00BD303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both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i/>
                <w:sz w:val="24"/>
                <w:szCs w:val="24"/>
              </w:rPr>
            </w:pPr>
            <w:r w:rsidRPr="006106BE">
              <w:rPr>
                <w:i/>
                <w:spacing w:val="-2"/>
                <w:sz w:val="24"/>
                <w:szCs w:val="24"/>
              </w:rPr>
              <w:t>творог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2,5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274</w:t>
            </w:r>
          </w:p>
        </w:tc>
      </w:tr>
      <w:tr w:rsidR="00623A83" w:rsidRPr="006106BE" w:rsidTr="00BD303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both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i/>
                <w:sz w:val="24"/>
                <w:szCs w:val="24"/>
              </w:rPr>
            </w:pPr>
            <w:r w:rsidRPr="006106BE">
              <w:rPr>
                <w:i/>
                <w:spacing w:val="-5"/>
                <w:sz w:val="24"/>
                <w:szCs w:val="24"/>
              </w:rPr>
              <w:t>йогурт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2,4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540</w:t>
            </w:r>
          </w:p>
        </w:tc>
      </w:tr>
      <w:tr w:rsidR="00623A83" w:rsidRPr="006106BE" w:rsidTr="00BD303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both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i/>
                <w:sz w:val="24"/>
                <w:szCs w:val="24"/>
              </w:rPr>
            </w:pPr>
            <w:r w:rsidRPr="006106BE">
              <w:rPr>
                <w:i/>
                <w:sz w:val="24"/>
                <w:szCs w:val="24"/>
              </w:rPr>
              <w:t>сливки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3,2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>144</w:t>
            </w:r>
          </w:p>
        </w:tc>
      </w:tr>
      <w:tr w:rsidR="00623A83" w:rsidRPr="006106BE" w:rsidTr="00BD303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both"/>
              <w:rPr>
                <w:sz w:val="24"/>
                <w:szCs w:val="24"/>
              </w:rPr>
            </w:pPr>
            <w:r w:rsidRPr="006106BE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pacing w:val="-5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6106BE" w:rsidRDefault="00623A83" w:rsidP="00565790">
            <w:pPr>
              <w:jc w:val="center"/>
              <w:rPr>
                <w:sz w:val="24"/>
                <w:szCs w:val="24"/>
              </w:rPr>
            </w:pPr>
            <w:r w:rsidRPr="006106BE">
              <w:rPr>
                <w:spacing w:val="-9"/>
                <w:sz w:val="24"/>
                <w:szCs w:val="24"/>
              </w:rPr>
              <w:t>1552</w:t>
            </w:r>
          </w:p>
        </w:tc>
      </w:tr>
    </w:tbl>
    <w:p w:rsidR="00623A83" w:rsidRDefault="00623A83" w:rsidP="006106BE">
      <w:pPr>
        <w:ind w:left="360"/>
        <w:jc w:val="both"/>
        <w:rPr>
          <w:sz w:val="28"/>
        </w:rPr>
      </w:pPr>
    </w:p>
    <w:p w:rsidR="00623A83" w:rsidRDefault="006106BE" w:rsidP="006106BE">
      <w:pPr>
        <w:spacing w:line="276" w:lineRule="auto"/>
        <w:ind w:left="360" w:firstLine="360"/>
        <w:jc w:val="both"/>
        <w:rPr>
          <w:i/>
          <w:sz w:val="28"/>
        </w:rPr>
      </w:pPr>
      <w:r>
        <w:rPr>
          <w:sz w:val="28"/>
        </w:rPr>
        <w:t>Табличные процессоры</w:t>
      </w:r>
      <w:r w:rsidR="00623A83">
        <w:rPr>
          <w:sz w:val="28"/>
        </w:rPr>
        <w:t xml:space="preserve"> позволяют манипулировать с фрагментами ЭТ. К операциям манипулирования относятся</w:t>
      </w:r>
      <w:r w:rsidR="00623A83">
        <w:rPr>
          <w:i/>
          <w:sz w:val="28"/>
        </w:rPr>
        <w:t>: удаление, вставка, копирование, переносы, сортировка фрагментов таблицы.</w:t>
      </w:r>
      <w:r w:rsidR="00623A83">
        <w:rPr>
          <w:sz w:val="28"/>
        </w:rPr>
        <w:t xml:space="preserve"> Эти операции выполняются с помощью команд табличного процессора. Обычно эти команды пользователь выбирает из </w:t>
      </w:r>
      <w:r w:rsidR="00623A83">
        <w:rPr>
          <w:i/>
          <w:sz w:val="28"/>
        </w:rPr>
        <w:t>меню команд.</w:t>
      </w:r>
    </w:p>
    <w:p w:rsidR="00623A83" w:rsidRDefault="00623A83" w:rsidP="006106BE">
      <w:pPr>
        <w:spacing w:line="276" w:lineRule="auto"/>
        <w:ind w:left="360"/>
        <w:jc w:val="both"/>
        <w:rPr>
          <w:sz w:val="28"/>
        </w:rPr>
      </w:pPr>
      <w:r>
        <w:rPr>
          <w:sz w:val="28"/>
        </w:rPr>
        <w:tab/>
        <w:t xml:space="preserve">Казалось бы, в результате таких манипуляций расчетные формулы могут стать неверными, поскольку изменятся адреса перемещенных на новое место ячеек. Чтобы такого не происходило, в электронной таблице реализован </w:t>
      </w:r>
      <w:r>
        <w:rPr>
          <w:i/>
          <w:sz w:val="28"/>
        </w:rPr>
        <w:t xml:space="preserve">принцип </w:t>
      </w:r>
      <w:r>
        <w:rPr>
          <w:i/>
          <w:spacing w:val="4"/>
          <w:sz w:val="28"/>
        </w:rPr>
        <w:t>относительной адресации.</w:t>
      </w:r>
    </w:p>
    <w:p w:rsidR="00623A83" w:rsidRDefault="00623A83" w:rsidP="006106BE">
      <w:pPr>
        <w:spacing w:line="276" w:lineRule="auto"/>
        <w:ind w:left="360"/>
        <w:jc w:val="both"/>
        <w:rPr>
          <w:i/>
          <w:sz w:val="28"/>
        </w:rPr>
      </w:pPr>
      <w:r>
        <w:rPr>
          <w:i/>
          <w:sz w:val="28"/>
        </w:rPr>
        <w:t xml:space="preserve">Согласно принципу относительной адресации, адреса ячеек, используемые в формулах, </w:t>
      </w:r>
      <w:r>
        <w:rPr>
          <w:i/>
          <w:spacing w:val="-5"/>
          <w:sz w:val="28"/>
        </w:rPr>
        <w:t xml:space="preserve">определены не абсолютно, а относительно места </w:t>
      </w:r>
      <w:r>
        <w:rPr>
          <w:i/>
          <w:color w:val="000000"/>
          <w:spacing w:val="-4"/>
          <w:sz w:val="28"/>
        </w:rPr>
        <w:t>расположения формул.</w:t>
      </w:r>
    </w:p>
    <w:p w:rsidR="00623A83" w:rsidRDefault="00623A83" w:rsidP="006106BE">
      <w:pPr>
        <w:spacing w:line="276" w:lineRule="auto"/>
        <w:ind w:left="360"/>
        <w:rPr>
          <w:sz w:val="28"/>
        </w:rPr>
      </w:pPr>
      <w:r>
        <w:rPr>
          <w:sz w:val="28"/>
        </w:rPr>
        <w:t>Следствием этого принципа является следующее правило:</w:t>
      </w:r>
    </w:p>
    <w:p w:rsidR="00623A83" w:rsidRPr="006106BE" w:rsidRDefault="00623A83" w:rsidP="006106BE">
      <w:pPr>
        <w:pStyle w:val="2"/>
        <w:spacing w:line="276" w:lineRule="auto"/>
        <w:ind w:left="360" w:firstLine="0"/>
        <w:rPr>
          <w:b/>
        </w:rPr>
      </w:pPr>
      <w:r w:rsidRPr="006106BE">
        <w:rPr>
          <w:b/>
        </w:rPr>
        <w:t>Всякое изменение места расположения формулы ведет к автоматическому изменению адресов ячеек в этих формулах.</w:t>
      </w:r>
    </w:p>
    <w:p w:rsidR="00623A83" w:rsidRPr="006106BE" w:rsidRDefault="00623A83" w:rsidP="006106BE">
      <w:pPr>
        <w:spacing w:line="276" w:lineRule="auto"/>
        <w:ind w:firstLine="360"/>
        <w:jc w:val="both"/>
        <w:rPr>
          <w:sz w:val="28"/>
          <w:szCs w:val="28"/>
        </w:rPr>
      </w:pPr>
      <w:r w:rsidRPr="006106BE">
        <w:rPr>
          <w:spacing w:val="-1"/>
          <w:sz w:val="28"/>
          <w:szCs w:val="28"/>
        </w:rPr>
        <w:t xml:space="preserve">Поясним сказанное на примере. Пусть при подготовке </w:t>
      </w:r>
      <w:r w:rsidRPr="006106BE">
        <w:rPr>
          <w:sz w:val="28"/>
          <w:szCs w:val="28"/>
        </w:rPr>
        <w:t>таблицы для расчета продажи товара на следующий день владелец павильона знает, что в этот день не будет подво</w:t>
      </w:r>
      <w:r w:rsidRPr="006106BE">
        <w:rPr>
          <w:sz w:val="28"/>
          <w:szCs w:val="28"/>
        </w:rPr>
        <w:softHyphen/>
      </w:r>
      <w:r w:rsidRPr="006106BE">
        <w:rPr>
          <w:spacing w:val="-5"/>
          <w:sz w:val="28"/>
          <w:szCs w:val="28"/>
        </w:rPr>
        <w:t>зиться сметана и творог. Поэтому две соответствующие стро</w:t>
      </w:r>
      <w:r w:rsidRPr="006106BE">
        <w:rPr>
          <w:spacing w:val="-5"/>
          <w:sz w:val="28"/>
          <w:szCs w:val="28"/>
        </w:rPr>
        <w:softHyphen/>
      </w:r>
      <w:r w:rsidRPr="006106BE">
        <w:rPr>
          <w:sz w:val="28"/>
          <w:szCs w:val="28"/>
        </w:rPr>
        <w:t xml:space="preserve">ки </w:t>
      </w:r>
      <w:proofErr w:type="gramStart"/>
      <w:r w:rsidRPr="006106BE">
        <w:rPr>
          <w:sz w:val="28"/>
          <w:szCs w:val="28"/>
        </w:rPr>
        <w:t>из</w:t>
      </w:r>
      <w:proofErr w:type="gramEnd"/>
      <w:r w:rsidRPr="006106BE">
        <w:rPr>
          <w:sz w:val="28"/>
          <w:szCs w:val="28"/>
        </w:rPr>
        <w:t xml:space="preserve"> таблице 8.4 можно удалить. Это делается с помощью команды</w:t>
      </w:r>
    </w:p>
    <w:p w:rsidR="00623A83" w:rsidRPr="006106BE" w:rsidRDefault="00623A83" w:rsidP="006106BE">
      <w:pPr>
        <w:tabs>
          <w:tab w:val="left" w:pos="2580"/>
        </w:tabs>
        <w:spacing w:line="276" w:lineRule="auto"/>
        <w:ind w:left="360"/>
        <w:rPr>
          <w:sz w:val="28"/>
          <w:szCs w:val="28"/>
        </w:rPr>
      </w:pPr>
      <w:r w:rsidRPr="006106BE">
        <w:rPr>
          <w:spacing w:val="-5"/>
          <w:sz w:val="28"/>
          <w:szCs w:val="28"/>
        </w:rPr>
        <w:t>УДАЛИТЬ АЗ:</w:t>
      </w:r>
      <w:r w:rsidRPr="006106BE">
        <w:rPr>
          <w:spacing w:val="-5"/>
          <w:sz w:val="28"/>
          <w:szCs w:val="28"/>
          <w:lang w:val="en-US"/>
        </w:rPr>
        <w:t>F</w:t>
      </w:r>
      <w:r w:rsidRPr="006106BE">
        <w:rPr>
          <w:spacing w:val="-5"/>
          <w:sz w:val="28"/>
          <w:szCs w:val="28"/>
        </w:rPr>
        <w:t>4</w:t>
      </w:r>
      <w:r w:rsidR="006106BE" w:rsidRPr="006106BE">
        <w:rPr>
          <w:spacing w:val="-5"/>
          <w:sz w:val="28"/>
          <w:szCs w:val="28"/>
        </w:rPr>
        <w:tab/>
      </w:r>
    </w:p>
    <w:p w:rsidR="00623A83" w:rsidRPr="006106BE" w:rsidRDefault="00623A83" w:rsidP="006106BE">
      <w:pPr>
        <w:spacing w:line="276" w:lineRule="auto"/>
        <w:ind w:left="360"/>
        <w:rPr>
          <w:sz w:val="28"/>
          <w:szCs w:val="28"/>
        </w:rPr>
      </w:pPr>
      <w:r w:rsidRPr="006106BE">
        <w:rPr>
          <w:spacing w:val="-3"/>
          <w:sz w:val="28"/>
          <w:szCs w:val="28"/>
        </w:rPr>
        <w:t xml:space="preserve">На место удаленных строк сдвигаются строки снизу. В </w:t>
      </w:r>
      <w:r w:rsidRPr="006106BE">
        <w:rPr>
          <w:spacing w:val="2"/>
          <w:sz w:val="28"/>
          <w:szCs w:val="28"/>
        </w:rPr>
        <w:t>результате таблица преобразуется к следующему виду:</w:t>
      </w:r>
    </w:p>
    <w:p w:rsidR="00DE6687" w:rsidRDefault="00DE6687" w:rsidP="006106BE">
      <w:pPr>
        <w:spacing w:line="276" w:lineRule="auto"/>
        <w:ind w:left="360"/>
        <w:rPr>
          <w:b/>
          <w:spacing w:val="2"/>
          <w:sz w:val="28"/>
          <w:szCs w:val="28"/>
        </w:rPr>
      </w:pPr>
    </w:p>
    <w:p w:rsidR="00623A83" w:rsidRPr="006106BE" w:rsidRDefault="00623A83" w:rsidP="006106BE">
      <w:pPr>
        <w:spacing w:line="276" w:lineRule="auto"/>
        <w:ind w:left="360"/>
        <w:rPr>
          <w:sz w:val="28"/>
          <w:szCs w:val="28"/>
        </w:rPr>
      </w:pPr>
      <w:r w:rsidRPr="006106BE">
        <w:rPr>
          <w:b/>
          <w:spacing w:val="2"/>
          <w:sz w:val="28"/>
          <w:szCs w:val="28"/>
        </w:rPr>
        <w:lastRenderedPageBreak/>
        <w:t xml:space="preserve">Таблица </w:t>
      </w:r>
      <w:r w:rsidR="006106BE" w:rsidRPr="006106BE">
        <w:rPr>
          <w:b/>
          <w:spacing w:val="2"/>
          <w:sz w:val="28"/>
          <w:szCs w:val="28"/>
        </w:rPr>
        <w:t>2</w:t>
      </w:r>
      <w:r w:rsidRPr="006106BE">
        <w:rPr>
          <w:b/>
          <w:spacing w:val="2"/>
          <w:sz w:val="28"/>
          <w:szCs w:val="28"/>
        </w:rPr>
        <w:t>. Таблица после удаления двух строк</w:t>
      </w:r>
    </w:p>
    <w:p w:rsidR="00623A83" w:rsidRDefault="00623A83" w:rsidP="006106BE">
      <w:pPr>
        <w:ind w:left="360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"/>
        <w:gridCol w:w="936"/>
        <w:gridCol w:w="658"/>
        <w:gridCol w:w="1417"/>
        <w:gridCol w:w="992"/>
        <w:gridCol w:w="1276"/>
        <w:gridCol w:w="992"/>
      </w:tblGrid>
      <w:tr w:rsidR="00623A83" w:rsidRPr="00BD303F" w:rsidTr="004C103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711055">
            <w:pPr>
              <w:jc w:val="center"/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>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4C1031" w:rsidP="0071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711055">
            <w:pPr>
              <w:jc w:val="center"/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4C1031" w:rsidP="0071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711055">
            <w:pPr>
              <w:jc w:val="center"/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>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711055">
            <w:pPr>
              <w:jc w:val="center"/>
              <w:rPr>
                <w:sz w:val="24"/>
                <w:szCs w:val="24"/>
              </w:rPr>
            </w:pPr>
            <w:proofErr w:type="gramStart"/>
            <w:r w:rsidRPr="00BD303F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623A83" w:rsidRPr="00BD303F" w:rsidTr="004C103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 xml:space="preserve">продукт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-8"/>
                <w:sz w:val="24"/>
                <w:szCs w:val="24"/>
              </w:rPr>
              <w:t>цена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-5"/>
                <w:sz w:val="24"/>
                <w:szCs w:val="24"/>
              </w:rPr>
              <w:t>поставл</w:t>
            </w:r>
            <w:r w:rsidR="004C1031">
              <w:rPr>
                <w:spacing w:val="-5"/>
                <w:sz w:val="24"/>
                <w:szCs w:val="24"/>
              </w:rPr>
              <w:t>ено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-4"/>
                <w:sz w:val="24"/>
                <w:szCs w:val="24"/>
              </w:rPr>
              <w:t>продано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-3"/>
                <w:sz w:val="24"/>
                <w:szCs w:val="24"/>
              </w:rPr>
              <w:t>осталось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-5"/>
                <w:sz w:val="24"/>
                <w:szCs w:val="24"/>
              </w:rPr>
              <w:t>выручка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</w:tr>
      <w:tr w:rsidR="00623A83" w:rsidRPr="00BD303F" w:rsidTr="004C103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i/>
                <w:sz w:val="24"/>
                <w:szCs w:val="24"/>
              </w:rPr>
              <w:t>молоко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1"/>
                <w:sz w:val="24"/>
                <w:szCs w:val="24"/>
              </w:rPr>
              <w:t>С2-D2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5"/>
                <w:sz w:val="24"/>
                <w:szCs w:val="24"/>
              </w:rPr>
              <w:t>B2*</w:t>
            </w:r>
            <w:r w:rsidRPr="00BD303F">
              <w:rPr>
                <w:spacing w:val="5"/>
                <w:sz w:val="24"/>
                <w:szCs w:val="24"/>
                <w:lang w:val="en-US"/>
              </w:rPr>
              <w:t>D</w:t>
            </w:r>
            <w:r w:rsidRPr="00BD303F">
              <w:rPr>
                <w:spacing w:val="5"/>
                <w:sz w:val="24"/>
                <w:szCs w:val="24"/>
              </w:rPr>
              <w:t>2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</w:tr>
      <w:tr w:rsidR="00623A83" w:rsidRPr="00BD303F" w:rsidTr="004C103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i/>
                <w:spacing w:val="-14"/>
                <w:sz w:val="24"/>
                <w:szCs w:val="24"/>
              </w:rPr>
              <w:t>йогурт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  <w:r w:rsidRPr="00BD303F">
              <w:rPr>
                <w:sz w:val="24"/>
                <w:szCs w:val="24"/>
              </w:rPr>
              <w:t>СЗ-</w:t>
            </w:r>
            <w:r w:rsidRPr="00BD303F">
              <w:rPr>
                <w:sz w:val="24"/>
                <w:szCs w:val="24"/>
                <w:lang w:val="en-US"/>
              </w:rPr>
              <w:t>D3</w:t>
            </w: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  <w:lang w:val="en-US"/>
              </w:rPr>
            </w:pPr>
          </w:p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1"/>
                <w:sz w:val="24"/>
                <w:szCs w:val="24"/>
              </w:rPr>
              <w:t>В3*D3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</w:tr>
      <w:tr w:rsidR="00623A83" w:rsidRPr="00BD303F" w:rsidTr="004C103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i/>
                <w:sz w:val="24"/>
                <w:szCs w:val="24"/>
              </w:rPr>
            </w:pPr>
            <w:r w:rsidRPr="00BD303F">
              <w:rPr>
                <w:i/>
                <w:sz w:val="24"/>
                <w:szCs w:val="24"/>
              </w:rPr>
              <w:t xml:space="preserve">сливки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-5"/>
                <w:w w:val="122"/>
                <w:sz w:val="24"/>
                <w:szCs w:val="24"/>
              </w:rPr>
              <w:t>С4-D4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303F" w:rsidRDefault="00623A83" w:rsidP="00565790">
            <w:pPr>
              <w:rPr>
                <w:sz w:val="24"/>
                <w:szCs w:val="24"/>
              </w:rPr>
            </w:pPr>
            <w:r w:rsidRPr="00BD303F">
              <w:rPr>
                <w:spacing w:val="-4"/>
                <w:w w:val="127"/>
                <w:sz w:val="24"/>
                <w:szCs w:val="24"/>
                <w:lang w:val="en-US"/>
              </w:rPr>
              <w:t>B</w:t>
            </w:r>
            <w:r w:rsidRPr="00BD303F">
              <w:rPr>
                <w:spacing w:val="-4"/>
                <w:w w:val="127"/>
                <w:sz w:val="24"/>
                <w:szCs w:val="24"/>
              </w:rPr>
              <w:t>4*</w:t>
            </w:r>
            <w:r w:rsidRPr="00BD303F">
              <w:rPr>
                <w:spacing w:val="-4"/>
                <w:w w:val="127"/>
                <w:sz w:val="24"/>
                <w:szCs w:val="24"/>
                <w:lang w:val="en-US"/>
              </w:rPr>
              <w:t>D</w:t>
            </w:r>
            <w:r w:rsidRPr="00BD303F">
              <w:rPr>
                <w:spacing w:val="-4"/>
                <w:w w:val="127"/>
                <w:sz w:val="24"/>
                <w:szCs w:val="24"/>
              </w:rPr>
              <w:t>4</w:t>
            </w:r>
            <w:r w:rsidRPr="00BD303F">
              <w:rPr>
                <w:sz w:val="24"/>
                <w:szCs w:val="24"/>
              </w:rPr>
              <w:t xml:space="preserve"> </w:t>
            </w:r>
          </w:p>
        </w:tc>
      </w:tr>
    </w:tbl>
    <w:p w:rsidR="00623A83" w:rsidRPr="00BD7B09" w:rsidRDefault="00623A83" w:rsidP="00BD7B09">
      <w:pPr>
        <w:spacing w:line="276" w:lineRule="auto"/>
        <w:ind w:left="360" w:firstLine="360"/>
        <w:jc w:val="both"/>
        <w:rPr>
          <w:sz w:val="28"/>
          <w:szCs w:val="28"/>
        </w:rPr>
      </w:pPr>
      <w:r w:rsidRPr="00BD7B09">
        <w:rPr>
          <w:w w:val="116"/>
          <w:sz w:val="28"/>
          <w:szCs w:val="28"/>
        </w:rPr>
        <w:t>Обратите внимание на две последние строчки. В присут</w:t>
      </w:r>
      <w:r w:rsidRPr="00BD7B09">
        <w:rPr>
          <w:w w:val="116"/>
          <w:sz w:val="28"/>
          <w:szCs w:val="28"/>
        </w:rPr>
        <w:softHyphen/>
        <w:t xml:space="preserve">ствующих в них формулах изменились адреса ячеек. В них </w:t>
      </w:r>
      <w:proofErr w:type="spellStart"/>
      <w:r w:rsidRPr="00BD7B09">
        <w:rPr>
          <w:w w:val="116"/>
          <w:sz w:val="28"/>
          <w:szCs w:val="28"/>
        </w:rPr>
        <w:t>учелся</w:t>
      </w:r>
      <w:proofErr w:type="spellEnd"/>
      <w:r w:rsidRPr="00BD7B09">
        <w:rPr>
          <w:w w:val="116"/>
          <w:sz w:val="28"/>
          <w:szCs w:val="28"/>
        </w:rPr>
        <w:t xml:space="preserve"> сдвиг на две строки вверх; сработал принцип отно</w:t>
      </w:r>
      <w:r w:rsidRPr="00BD7B09">
        <w:rPr>
          <w:w w:val="116"/>
          <w:sz w:val="28"/>
          <w:szCs w:val="28"/>
        </w:rPr>
        <w:softHyphen/>
        <w:t>сительной адресации.</w:t>
      </w:r>
    </w:p>
    <w:p w:rsidR="00623A83" w:rsidRPr="00BD7B09" w:rsidRDefault="00623A83" w:rsidP="00BD7B09">
      <w:pPr>
        <w:spacing w:line="276" w:lineRule="auto"/>
        <w:ind w:left="360" w:firstLine="360"/>
        <w:jc w:val="both"/>
        <w:rPr>
          <w:sz w:val="28"/>
          <w:szCs w:val="28"/>
        </w:rPr>
      </w:pPr>
      <w:r w:rsidRPr="00BD7B09">
        <w:rPr>
          <w:w w:val="116"/>
          <w:sz w:val="28"/>
          <w:szCs w:val="28"/>
        </w:rPr>
        <w:t xml:space="preserve">Допустим, владелец торгового павильона хочет узнать, какие товары пользуются наибольшим спросом. Для этого достаточно упорядочить строки таблицы по убыванию чисел в столбце «продано». Большинство табличных процессоров позволяют производить сортировку (упорядочение) таблицы </w:t>
      </w:r>
      <w:r w:rsidRPr="00BD7B09">
        <w:rPr>
          <w:color w:val="000000"/>
          <w:w w:val="116"/>
          <w:sz w:val="28"/>
          <w:szCs w:val="28"/>
        </w:rPr>
        <w:t>по какому-либо признаку. Для нашего примера формиру</w:t>
      </w:r>
      <w:r w:rsidRPr="00BD7B09">
        <w:rPr>
          <w:color w:val="000000"/>
          <w:w w:val="116"/>
          <w:sz w:val="28"/>
          <w:szCs w:val="28"/>
        </w:rPr>
        <w:softHyphen/>
        <w:t>ется команда такого типа:</w:t>
      </w:r>
    </w:p>
    <w:p w:rsidR="00623A83" w:rsidRPr="00BD7B09" w:rsidRDefault="00623A83" w:rsidP="00BD7B09">
      <w:pPr>
        <w:spacing w:line="276" w:lineRule="auto"/>
        <w:ind w:left="360"/>
        <w:jc w:val="both"/>
        <w:rPr>
          <w:sz w:val="28"/>
          <w:szCs w:val="28"/>
        </w:rPr>
      </w:pPr>
      <w:r w:rsidRPr="00BD7B09">
        <w:rPr>
          <w:color w:val="000000"/>
          <w:w w:val="116"/>
          <w:sz w:val="28"/>
          <w:szCs w:val="28"/>
        </w:rPr>
        <w:t xml:space="preserve">СОРТИРОВАТЬ СТОЛБЕЦ </w:t>
      </w:r>
      <w:proofErr w:type="gramStart"/>
      <w:r w:rsidRPr="00BD7B09">
        <w:rPr>
          <w:color w:val="000000"/>
          <w:w w:val="116"/>
          <w:sz w:val="28"/>
          <w:szCs w:val="28"/>
        </w:rPr>
        <w:t>В</w:t>
      </w:r>
      <w:proofErr w:type="gramEnd"/>
      <w:r w:rsidRPr="00BD7B09">
        <w:rPr>
          <w:color w:val="000000"/>
          <w:w w:val="116"/>
          <w:sz w:val="28"/>
          <w:szCs w:val="28"/>
        </w:rPr>
        <w:t xml:space="preserve"> ПО УБЫВАНИЮ</w:t>
      </w:r>
    </w:p>
    <w:p w:rsidR="00623A83" w:rsidRPr="00BD7B09" w:rsidRDefault="00623A83" w:rsidP="00BD7B09">
      <w:pPr>
        <w:spacing w:line="276" w:lineRule="auto"/>
        <w:ind w:left="360" w:firstLine="360"/>
        <w:jc w:val="both"/>
        <w:rPr>
          <w:w w:val="116"/>
          <w:sz w:val="28"/>
          <w:szCs w:val="28"/>
        </w:rPr>
      </w:pPr>
      <w:r w:rsidRPr="00BD7B09">
        <w:rPr>
          <w:w w:val="116"/>
          <w:sz w:val="28"/>
          <w:szCs w:val="28"/>
        </w:rPr>
        <w:t xml:space="preserve">Применение этой команды к таблице </w:t>
      </w:r>
      <w:r w:rsidR="00BD7B09" w:rsidRPr="00BD7B09">
        <w:rPr>
          <w:w w:val="116"/>
          <w:sz w:val="28"/>
          <w:szCs w:val="28"/>
        </w:rPr>
        <w:t>3</w:t>
      </w:r>
      <w:r w:rsidRPr="00BD7B09">
        <w:rPr>
          <w:w w:val="116"/>
          <w:sz w:val="28"/>
          <w:szCs w:val="28"/>
        </w:rPr>
        <w:t xml:space="preserve"> в режиме ото</w:t>
      </w:r>
      <w:r w:rsidRPr="00BD7B09">
        <w:rPr>
          <w:w w:val="116"/>
          <w:sz w:val="28"/>
          <w:szCs w:val="28"/>
        </w:rPr>
        <w:softHyphen/>
        <w:t>бражения значений даст следующий результат:</w:t>
      </w:r>
    </w:p>
    <w:p w:rsidR="00623A83" w:rsidRPr="00BD7B09" w:rsidRDefault="00623A83" w:rsidP="00BD7B09">
      <w:pPr>
        <w:tabs>
          <w:tab w:val="left" w:pos="9178"/>
        </w:tabs>
        <w:spacing w:line="276" w:lineRule="auto"/>
        <w:ind w:left="360"/>
        <w:rPr>
          <w:b/>
          <w:sz w:val="28"/>
          <w:szCs w:val="28"/>
        </w:rPr>
      </w:pPr>
      <w:r w:rsidRPr="00BD7B09">
        <w:rPr>
          <w:b/>
          <w:sz w:val="28"/>
          <w:szCs w:val="28"/>
        </w:rPr>
        <w:t xml:space="preserve">Таблица </w:t>
      </w:r>
      <w:r w:rsidR="00711055" w:rsidRPr="00BD7B09">
        <w:rPr>
          <w:b/>
          <w:sz w:val="28"/>
          <w:szCs w:val="28"/>
          <w:lang w:val="en-US"/>
        </w:rPr>
        <w:t>3</w:t>
      </w:r>
      <w:r w:rsidRPr="00BD7B09">
        <w:rPr>
          <w:b/>
          <w:sz w:val="28"/>
          <w:szCs w:val="28"/>
        </w:rPr>
        <w:t>. Результат сортировки таблицы по столбцу «продано»</w:t>
      </w:r>
      <w:r w:rsidR="00BD7B09" w:rsidRPr="00BD7B09">
        <w:rPr>
          <w:b/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6"/>
        <w:gridCol w:w="943"/>
        <w:gridCol w:w="799"/>
        <w:gridCol w:w="1276"/>
        <w:gridCol w:w="1134"/>
        <w:gridCol w:w="992"/>
        <w:gridCol w:w="1418"/>
      </w:tblGrid>
      <w:tr w:rsidR="00623A83" w:rsidRPr="00BD7B09" w:rsidTr="00BD7B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  <w:lang w:val="en-US"/>
              </w:rPr>
            </w:pPr>
            <w:r w:rsidRPr="00BD7B09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  <w:lang w:val="en-US"/>
              </w:rPr>
              <w:t>F</w:t>
            </w:r>
          </w:p>
        </w:tc>
      </w:tr>
      <w:tr w:rsidR="00623A83" w:rsidRPr="00BD7B09" w:rsidTr="00BD7B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pacing w:val="-2"/>
                <w:sz w:val="24"/>
                <w:szCs w:val="24"/>
              </w:rPr>
              <w:t>продукт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pacing w:val="-6"/>
                <w:sz w:val="24"/>
                <w:szCs w:val="24"/>
              </w:rPr>
              <w:t>цена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BD7B09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pacing w:val="-5"/>
                <w:sz w:val="24"/>
                <w:szCs w:val="24"/>
              </w:rPr>
              <w:t>поставл</w:t>
            </w:r>
            <w:r w:rsidR="00BD7B09">
              <w:rPr>
                <w:color w:val="000000"/>
                <w:spacing w:val="-5"/>
                <w:sz w:val="24"/>
                <w:szCs w:val="24"/>
              </w:rPr>
              <w:t>ено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pacing w:val="-3"/>
                <w:sz w:val="24"/>
                <w:szCs w:val="24"/>
              </w:rPr>
              <w:t>продано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pacing w:val="-3"/>
                <w:sz w:val="24"/>
                <w:szCs w:val="24"/>
              </w:rPr>
              <w:t>осталось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pacing w:val="-4"/>
                <w:sz w:val="24"/>
                <w:szCs w:val="24"/>
              </w:rPr>
              <w:t>выручка</w:t>
            </w:r>
          </w:p>
        </w:tc>
      </w:tr>
      <w:tr w:rsidR="00623A83" w:rsidRPr="00BD7B09" w:rsidTr="00BD7B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i/>
                <w:color w:val="000000"/>
                <w:spacing w:val="-7"/>
                <w:sz w:val="24"/>
                <w:szCs w:val="24"/>
              </w:rPr>
              <w:t>йогурт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540</w:t>
            </w:r>
          </w:p>
        </w:tc>
      </w:tr>
      <w:tr w:rsidR="00623A83" w:rsidRPr="00BD7B09" w:rsidTr="00BD7B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i/>
                <w:color w:val="000000"/>
                <w:spacing w:val="-7"/>
                <w:sz w:val="24"/>
                <w:szCs w:val="24"/>
              </w:rPr>
              <w:t>творог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274</w:t>
            </w:r>
          </w:p>
        </w:tc>
      </w:tr>
      <w:tr w:rsidR="00623A83" w:rsidRPr="00BD7B09" w:rsidTr="00BD7B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i/>
                <w:color w:val="000000"/>
                <w:spacing w:val="5"/>
                <w:sz w:val="24"/>
                <w:szCs w:val="24"/>
              </w:rPr>
              <w:t>молоко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623A83" w:rsidRPr="00BD7B09" w:rsidTr="00BD7B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i/>
                <w:color w:val="000000"/>
                <w:spacing w:val="-6"/>
                <w:sz w:val="24"/>
                <w:szCs w:val="24"/>
              </w:rPr>
              <w:t>сметана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294</w:t>
            </w:r>
          </w:p>
        </w:tc>
      </w:tr>
      <w:tr w:rsidR="00623A83" w:rsidRPr="00BD7B09" w:rsidTr="00BD7B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i/>
                <w:sz w:val="24"/>
                <w:szCs w:val="24"/>
              </w:rPr>
            </w:pPr>
            <w:r w:rsidRPr="00BD7B09">
              <w:rPr>
                <w:i/>
                <w:sz w:val="24"/>
                <w:szCs w:val="24"/>
              </w:rPr>
              <w:t>сливки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623A83" w:rsidRPr="00BD7B09" w:rsidTr="00BD7B09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pacing w:val="-5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BD7B09" w:rsidRDefault="00623A83" w:rsidP="00565790">
            <w:pPr>
              <w:jc w:val="center"/>
              <w:rPr>
                <w:sz w:val="24"/>
                <w:szCs w:val="24"/>
              </w:rPr>
            </w:pPr>
            <w:r w:rsidRPr="00BD7B09">
              <w:rPr>
                <w:color w:val="000000"/>
                <w:spacing w:val="-7"/>
                <w:sz w:val="24"/>
                <w:szCs w:val="24"/>
              </w:rPr>
              <w:t>1552</w:t>
            </w:r>
          </w:p>
        </w:tc>
      </w:tr>
    </w:tbl>
    <w:p w:rsidR="00623A83" w:rsidRDefault="00623A83" w:rsidP="00BD7B09">
      <w:pPr>
        <w:pStyle w:val="Normal"/>
        <w:shd w:val="clear" w:color="auto" w:fill="FFFFFF"/>
        <w:spacing w:before="209" w:line="276" w:lineRule="auto"/>
      </w:pPr>
      <w:r>
        <w:rPr>
          <w:rFonts w:ascii="Times New Roman" w:hAnsi="Times New Roman"/>
          <w:color w:val="000000"/>
          <w:spacing w:val="-3"/>
          <w:sz w:val="24"/>
        </w:rPr>
        <w:t xml:space="preserve">Отсюда   видно,   что   наибольшим   спросом   пользуется </w:t>
      </w:r>
      <w:r>
        <w:rPr>
          <w:rFonts w:ascii="Times New Roman" w:hAnsi="Times New Roman"/>
          <w:color w:val="000000"/>
          <w:spacing w:val="3"/>
          <w:sz w:val="24"/>
        </w:rPr>
        <w:t xml:space="preserve">йогурт, а меньше всего покупают </w:t>
      </w:r>
      <w:proofErr w:type="gramStart"/>
      <w:r>
        <w:rPr>
          <w:rFonts w:ascii="Times New Roman" w:hAnsi="Times New Roman"/>
          <w:color w:val="000000"/>
          <w:spacing w:val="3"/>
          <w:sz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color w:val="000000"/>
          <w:spacing w:val="3"/>
          <w:sz w:val="24"/>
        </w:rPr>
        <w:t>ливки</w:t>
      </w:r>
      <w:proofErr w:type="spellEnd"/>
      <w:r>
        <w:rPr>
          <w:rFonts w:ascii="Times New Roman" w:hAnsi="Times New Roman"/>
          <w:color w:val="000000"/>
          <w:spacing w:val="3"/>
          <w:sz w:val="24"/>
        </w:rPr>
        <w:t>.</w:t>
      </w:r>
    </w:p>
    <w:p w:rsidR="00623A83" w:rsidRDefault="00623A83" w:rsidP="00BD7B09">
      <w:pPr>
        <w:pStyle w:val="Normal"/>
        <w:shd w:val="clear" w:color="auto" w:fill="FFFFFF"/>
        <w:spacing w:line="276" w:lineRule="auto"/>
      </w:pPr>
      <w:r>
        <w:rPr>
          <w:rFonts w:ascii="Times New Roman" w:hAnsi="Times New Roman"/>
          <w:color w:val="000000"/>
          <w:spacing w:val="4"/>
          <w:sz w:val="24"/>
        </w:rPr>
        <w:t>Эта же таблица в режиме отображения формул:</w:t>
      </w:r>
    </w:p>
    <w:p w:rsidR="00623A83" w:rsidRPr="00BD7B09" w:rsidRDefault="00623A83" w:rsidP="00BD7B09">
      <w:pPr>
        <w:pStyle w:val="Normal"/>
        <w:shd w:val="clear" w:color="auto" w:fill="FFFFFF"/>
        <w:spacing w:before="130" w:line="276" w:lineRule="auto"/>
        <w:rPr>
          <w:sz w:val="28"/>
          <w:szCs w:val="28"/>
        </w:rPr>
      </w:pPr>
      <w:r w:rsidRPr="00BD7B09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Таблица 8.8. Отсортированная таблица в режиме отображения </w:t>
      </w:r>
      <w:r w:rsidRPr="00BD7B09">
        <w:rPr>
          <w:rFonts w:ascii="Times New Roman" w:hAnsi="Times New Roman"/>
          <w:b/>
          <w:color w:val="000000"/>
          <w:spacing w:val="-1"/>
          <w:sz w:val="28"/>
          <w:szCs w:val="28"/>
        </w:rPr>
        <w:t>формул</w:t>
      </w:r>
    </w:p>
    <w:p w:rsidR="00623A83" w:rsidRDefault="00623A83" w:rsidP="00BD7B09">
      <w:pPr>
        <w:pStyle w:val="Normal"/>
        <w:numPr>
          <w:ilvl w:val="0"/>
          <w:numId w:val="1"/>
        </w:numPr>
        <w:spacing w:after="101" w:line="276" w:lineRule="auto"/>
        <w:rPr>
          <w:rFonts w:ascii="Times New Roman" w:hAnsi="Times New Roman"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"/>
        <w:gridCol w:w="965"/>
        <w:gridCol w:w="655"/>
        <w:gridCol w:w="922"/>
        <w:gridCol w:w="943"/>
        <w:gridCol w:w="965"/>
        <w:gridCol w:w="1886"/>
      </w:tblGrid>
      <w:tr w:rsidR="00623A83" w:rsidRPr="00DE6687" w:rsidTr="004B79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В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  <w:lang w:val="en-US"/>
              </w:rPr>
            </w:pPr>
            <w:r w:rsidRPr="00DE6687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Е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sz w:val="24"/>
                <w:szCs w:val="24"/>
                <w:lang w:val="en-US"/>
              </w:rPr>
              <w:t>F</w:t>
            </w:r>
          </w:p>
        </w:tc>
      </w:tr>
      <w:tr w:rsidR="00623A83" w:rsidRPr="00DE6687" w:rsidTr="004B79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pStyle w:val="Normal"/>
              <w:shd w:val="clear" w:color="auto" w:fill="FFFFFF"/>
              <w:ind w:left="101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1</w:t>
            </w:r>
            <w:r w:rsidRPr="00DE6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-2"/>
                <w:sz w:val="24"/>
                <w:szCs w:val="24"/>
              </w:rPr>
              <w:t>продукт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-8"/>
                <w:sz w:val="24"/>
                <w:szCs w:val="24"/>
              </w:rPr>
              <w:t>цена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proofErr w:type="spellStart"/>
            <w:r w:rsidRPr="00DE6687">
              <w:rPr>
                <w:color w:val="000000"/>
                <w:spacing w:val="-5"/>
                <w:sz w:val="24"/>
                <w:szCs w:val="24"/>
              </w:rPr>
              <w:t>поставп</w:t>
            </w:r>
            <w:proofErr w:type="spellEnd"/>
            <w:r w:rsidRPr="00DE6687">
              <w:rPr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-3"/>
                <w:sz w:val="24"/>
                <w:szCs w:val="24"/>
              </w:rPr>
              <w:t>продано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-4"/>
                <w:sz w:val="24"/>
                <w:szCs w:val="24"/>
              </w:rPr>
              <w:t>осталось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-4"/>
                <w:sz w:val="24"/>
                <w:szCs w:val="24"/>
              </w:rPr>
              <w:t>выручка</w:t>
            </w:r>
          </w:p>
        </w:tc>
      </w:tr>
      <w:tr w:rsidR="00623A83" w:rsidRPr="00DE6687" w:rsidTr="004B79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pStyle w:val="Normal"/>
              <w:shd w:val="clear" w:color="auto" w:fill="FFFFFF"/>
              <w:ind w:left="86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2</w:t>
            </w:r>
            <w:r w:rsidRPr="00DE6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i/>
                <w:color w:val="000000"/>
                <w:spacing w:val="-11"/>
                <w:sz w:val="24"/>
                <w:szCs w:val="24"/>
              </w:rPr>
              <w:t>йогурт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4"/>
                <w:sz w:val="24"/>
                <w:szCs w:val="24"/>
              </w:rPr>
              <w:t>С2-</w:t>
            </w:r>
            <w:r w:rsidRPr="00DE6687">
              <w:rPr>
                <w:color w:val="000000"/>
                <w:spacing w:val="4"/>
                <w:sz w:val="24"/>
                <w:szCs w:val="24"/>
                <w:lang w:val="en-US"/>
              </w:rPr>
              <w:t>D</w:t>
            </w:r>
            <w:r w:rsidRPr="00DE6687">
              <w:rPr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4"/>
                <w:sz w:val="24"/>
                <w:szCs w:val="24"/>
              </w:rPr>
              <w:t>В</w:t>
            </w:r>
            <w:proofErr w:type="gramStart"/>
            <w:r w:rsidRPr="00DE6687">
              <w:rPr>
                <w:color w:val="000000"/>
                <w:spacing w:val="4"/>
                <w:sz w:val="24"/>
                <w:szCs w:val="24"/>
              </w:rPr>
              <w:t>2</w:t>
            </w:r>
            <w:proofErr w:type="gramEnd"/>
            <w:r w:rsidRPr="00DE6687">
              <w:rPr>
                <w:color w:val="000000"/>
                <w:spacing w:val="4"/>
                <w:sz w:val="24"/>
                <w:szCs w:val="24"/>
              </w:rPr>
              <w:t>*</w:t>
            </w:r>
            <w:r w:rsidRPr="00DE6687">
              <w:rPr>
                <w:color w:val="000000"/>
                <w:spacing w:val="4"/>
                <w:sz w:val="24"/>
                <w:szCs w:val="24"/>
                <w:lang w:val="en-US"/>
              </w:rPr>
              <w:t>D</w:t>
            </w:r>
            <w:r w:rsidRPr="00DE6687">
              <w:rPr>
                <w:color w:val="000000"/>
                <w:spacing w:val="4"/>
                <w:sz w:val="24"/>
                <w:szCs w:val="24"/>
              </w:rPr>
              <w:t>2</w:t>
            </w:r>
          </w:p>
        </w:tc>
      </w:tr>
      <w:tr w:rsidR="00623A83" w:rsidRPr="00DE6687" w:rsidTr="004B79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pStyle w:val="Normal"/>
              <w:shd w:val="clear" w:color="auto" w:fill="FFFFFF"/>
              <w:ind w:left="94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3</w:t>
            </w:r>
            <w:r w:rsidRPr="00DE6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i/>
                <w:color w:val="000000"/>
                <w:spacing w:val="-8"/>
                <w:sz w:val="24"/>
                <w:szCs w:val="24"/>
              </w:rPr>
              <w:t>творог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-2"/>
                <w:sz w:val="24"/>
                <w:szCs w:val="24"/>
              </w:rPr>
              <w:t>СЗ-D3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5"/>
                <w:sz w:val="24"/>
                <w:szCs w:val="24"/>
              </w:rPr>
              <w:t>63*D3</w:t>
            </w:r>
          </w:p>
        </w:tc>
      </w:tr>
      <w:tr w:rsidR="00623A83" w:rsidRPr="00DE6687" w:rsidTr="004B79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pStyle w:val="Normal"/>
              <w:shd w:val="clear" w:color="auto" w:fill="FFFFFF"/>
              <w:ind w:left="86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4</w:t>
            </w:r>
            <w:r w:rsidRPr="00DE6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i/>
                <w:color w:val="000000"/>
                <w:spacing w:val="3"/>
                <w:sz w:val="24"/>
                <w:szCs w:val="24"/>
              </w:rPr>
              <w:t>молоко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3"/>
                <w:sz w:val="24"/>
                <w:szCs w:val="24"/>
              </w:rPr>
              <w:t>С4-D4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3"/>
                <w:sz w:val="24"/>
                <w:szCs w:val="24"/>
              </w:rPr>
              <w:t>В</w:t>
            </w:r>
            <w:proofErr w:type="gramStart"/>
            <w:r w:rsidRPr="00DE6687">
              <w:rPr>
                <w:color w:val="000000"/>
                <w:spacing w:val="3"/>
                <w:sz w:val="24"/>
                <w:szCs w:val="24"/>
              </w:rPr>
              <w:t>4</w:t>
            </w:r>
            <w:proofErr w:type="gramEnd"/>
            <w:r w:rsidRPr="00DE6687">
              <w:rPr>
                <w:color w:val="000000"/>
                <w:spacing w:val="3"/>
                <w:sz w:val="24"/>
                <w:szCs w:val="24"/>
              </w:rPr>
              <w:t>*D4</w:t>
            </w:r>
          </w:p>
        </w:tc>
      </w:tr>
      <w:tr w:rsidR="00623A83" w:rsidRPr="00DE6687" w:rsidTr="004B79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pStyle w:val="Normal"/>
              <w:shd w:val="clear" w:color="auto" w:fill="FFFFFF"/>
              <w:ind w:left="94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lastRenderedPageBreak/>
              <w:t>5</w:t>
            </w:r>
            <w:r w:rsidRPr="00DE6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i/>
                <w:color w:val="000000"/>
                <w:spacing w:val="-6"/>
                <w:sz w:val="24"/>
                <w:szCs w:val="24"/>
              </w:rPr>
              <w:t>сметана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1"/>
                <w:sz w:val="24"/>
                <w:szCs w:val="24"/>
              </w:rPr>
              <w:t>С5-D5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5"/>
                <w:sz w:val="24"/>
                <w:szCs w:val="24"/>
              </w:rPr>
              <w:t>65*D5</w:t>
            </w:r>
          </w:p>
        </w:tc>
      </w:tr>
      <w:tr w:rsidR="00623A83" w:rsidRPr="00DE6687" w:rsidTr="004B79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pStyle w:val="Normal"/>
              <w:shd w:val="clear" w:color="auto" w:fill="FFFFFF"/>
              <w:ind w:left="94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6</w:t>
            </w:r>
            <w:r w:rsidRPr="00DE6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i/>
                <w:sz w:val="24"/>
                <w:szCs w:val="24"/>
              </w:rPr>
            </w:pPr>
            <w:r w:rsidRPr="00DE6687">
              <w:rPr>
                <w:i/>
                <w:sz w:val="24"/>
                <w:szCs w:val="24"/>
              </w:rPr>
              <w:t>сливки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1"/>
                <w:sz w:val="24"/>
                <w:szCs w:val="24"/>
              </w:rPr>
              <w:t>С6-D6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1"/>
                <w:sz w:val="24"/>
                <w:szCs w:val="24"/>
              </w:rPr>
              <w:t>В</w:t>
            </w:r>
            <w:proofErr w:type="gramStart"/>
            <w:r w:rsidRPr="00DE6687">
              <w:rPr>
                <w:color w:val="000000"/>
                <w:spacing w:val="1"/>
                <w:sz w:val="24"/>
                <w:szCs w:val="24"/>
              </w:rPr>
              <w:t>6</w:t>
            </w:r>
            <w:proofErr w:type="gramEnd"/>
            <w:r w:rsidRPr="00DE6687">
              <w:rPr>
                <w:color w:val="000000"/>
                <w:spacing w:val="1"/>
                <w:sz w:val="24"/>
                <w:szCs w:val="24"/>
              </w:rPr>
              <w:t>*D6</w:t>
            </w:r>
          </w:p>
        </w:tc>
      </w:tr>
      <w:tr w:rsidR="00623A83" w:rsidRPr="00DE6687" w:rsidTr="004B79E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pStyle w:val="Normal"/>
              <w:shd w:val="clear" w:color="auto" w:fill="FFFFFF"/>
              <w:ind w:left="94"/>
              <w:rPr>
                <w:sz w:val="24"/>
                <w:szCs w:val="24"/>
              </w:rPr>
            </w:pPr>
            <w:r w:rsidRPr="00DE6687">
              <w:rPr>
                <w:color w:val="000000"/>
                <w:sz w:val="24"/>
                <w:szCs w:val="24"/>
              </w:rPr>
              <w:t>7</w:t>
            </w:r>
            <w:r w:rsidRPr="00DE66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623A83" w:rsidP="00565790">
            <w:pPr>
              <w:jc w:val="center"/>
              <w:rPr>
                <w:sz w:val="24"/>
                <w:szCs w:val="24"/>
              </w:rPr>
            </w:pPr>
            <w:r w:rsidRPr="00DE6687">
              <w:rPr>
                <w:color w:val="000000"/>
                <w:spacing w:val="-11"/>
                <w:sz w:val="24"/>
                <w:szCs w:val="24"/>
              </w:rPr>
              <w:t>ВСЕГО: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3A83" w:rsidRPr="00DE6687" w:rsidRDefault="004B79EF" w:rsidP="0056579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1"/>
                <w:sz w:val="24"/>
                <w:szCs w:val="24"/>
              </w:rPr>
              <w:t>СУММ(</w:t>
            </w:r>
            <w:r w:rsidR="00623A83" w:rsidRPr="00DE6687">
              <w:rPr>
                <w:color w:val="000000"/>
                <w:spacing w:val="-11"/>
                <w:sz w:val="24"/>
                <w:szCs w:val="24"/>
              </w:rPr>
              <w:t>F2:F6)</w:t>
            </w:r>
            <w:proofErr w:type="gramEnd"/>
          </w:p>
        </w:tc>
      </w:tr>
    </w:tbl>
    <w:p w:rsidR="00623A83" w:rsidRPr="00623A83" w:rsidRDefault="00623A83" w:rsidP="00623A83">
      <w:pPr>
        <w:ind w:left="360"/>
        <w:jc w:val="both"/>
        <w:rPr>
          <w:sz w:val="28"/>
        </w:rPr>
      </w:pPr>
    </w:p>
    <w:p w:rsidR="00882257" w:rsidRPr="00623A83" w:rsidRDefault="00882257">
      <w:pPr>
        <w:numPr>
          <w:ilvl w:val="0"/>
          <w:numId w:val="1"/>
        </w:numPr>
        <w:jc w:val="both"/>
        <w:rPr>
          <w:b/>
          <w:sz w:val="28"/>
        </w:rPr>
      </w:pPr>
      <w:r w:rsidRPr="00623A83">
        <w:rPr>
          <w:b/>
          <w:sz w:val="28"/>
        </w:rPr>
        <w:t>Закрепление нового материала:</w:t>
      </w:r>
    </w:p>
    <w:p w:rsidR="00882257" w:rsidRDefault="00882257">
      <w:pPr>
        <w:jc w:val="both"/>
        <w:rPr>
          <w:sz w:val="28"/>
        </w:rPr>
      </w:pPr>
      <w:r>
        <w:rPr>
          <w:sz w:val="28"/>
        </w:rPr>
        <w:t xml:space="preserve">В ячейке </w:t>
      </w:r>
      <w:r>
        <w:rPr>
          <w:sz w:val="28"/>
          <w:lang w:val="en-US"/>
        </w:rPr>
        <w:t>D</w:t>
      </w:r>
      <w:r w:rsidRPr="00E07690">
        <w:rPr>
          <w:sz w:val="28"/>
        </w:rPr>
        <w:t xml:space="preserve">7 </w:t>
      </w:r>
      <w:r>
        <w:rPr>
          <w:sz w:val="28"/>
        </w:rPr>
        <w:t xml:space="preserve">находится формула: </w:t>
      </w:r>
      <w:r w:rsidRPr="00E07690">
        <w:rPr>
          <w:sz w:val="28"/>
        </w:rPr>
        <w:t>(</w:t>
      </w:r>
      <w:r>
        <w:rPr>
          <w:sz w:val="28"/>
          <w:lang w:val="en-US"/>
        </w:rPr>
        <w:t>C</w:t>
      </w:r>
      <w:r w:rsidRPr="00E07690">
        <w:rPr>
          <w:sz w:val="28"/>
        </w:rPr>
        <w:t>3+</w:t>
      </w:r>
      <w:r>
        <w:rPr>
          <w:sz w:val="28"/>
          <w:lang w:val="en-US"/>
        </w:rPr>
        <w:t>C</w:t>
      </w:r>
      <w:r w:rsidRPr="00E07690">
        <w:rPr>
          <w:sz w:val="28"/>
        </w:rPr>
        <w:t>5)/</w:t>
      </w:r>
      <w:r>
        <w:rPr>
          <w:sz w:val="28"/>
          <w:lang w:val="en-US"/>
        </w:rPr>
        <w:t>D</w:t>
      </w:r>
      <w:r w:rsidRPr="00E07690">
        <w:rPr>
          <w:sz w:val="28"/>
        </w:rPr>
        <w:t xml:space="preserve">6. Как она изменится при переносе этой формулы в ячейки: а) </w:t>
      </w:r>
      <w:r>
        <w:rPr>
          <w:sz w:val="28"/>
          <w:lang w:val="en-US"/>
        </w:rPr>
        <w:t>D</w:t>
      </w:r>
      <w:r w:rsidRPr="00E07690">
        <w:rPr>
          <w:sz w:val="28"/>
        </w:rPr>
        <w:t xml:space="preserve">8; </w:t>
      </w:r>
      <w:r>
        <w:rPr>
          <w:sz w:val="28"/>
        </w:rPr>
        <w:t>б) Е</w:t>
      </w:r>
      <w:proofErr w:type="gramStart"/>
      <w:r>
        <w:rPr>
          <w:sz w:val="28"/>
        </w:rPr>
        <w:t>7</w:t>
      </w:r>
      <w:proofErr w:type="gramEnd"/>
      <w:r>
        <w:rPr>
          <w:sz w:val="28"/>
        </w:rPr>
        <w:t xml:space="preserve">; в) С6; г) </w:t>
      </w:r>
      <w:r>
        <w:rPr>
          <w:sz w:val="28"/>
          <w:lang w:val="en-US"/>
        </w:rPr>
        <w:t>F</w:t>
      </w:r>
      <w:r w:rsidRPr="00E07690">
        <w:rPr>
          <w:sz w:val="28"/>
        </w:rPr>
        <w:t>10</w:t>
      </w:r>
      <w:r>
        <w:rPr>
          <w:sz w:val="28"/>
        </w:rPr>
        <w:t>?</w:t>
      </w:r>
    </w:p>
    <w:p w:rsidR="000B41FC" w:rsidRDefault="000B41FC" w:rsidP="000B41FC">
      <w:pPr>
        <w:ind w:left="360"/>
        <w:jc w:val="both"/>
        <w:rPr>
          <w:sz w:val="28"/>
        </w:rPr>
      </w:pPr>
    </w:p>
    <w:p w:rsidR="00882257" w:rsidRDefault="00882257">
      <w:pPr>
        <w:numPr>
          <w:ilvl w:val="0"/>
          <w:numId w:val="1"/>
        </w:numPr>
        <w:jc w:val="both"/>
        <w:rPr>
          <w:b/>
          <w:sz w:val="28"/>
        </w:rPr>
      </w:pPr>
      <w:r w:rsidRPr="000B41FC">
        <w:rPr>
          <w:b/>
          <w:sz w:val="28"/>
        </w:rPr>
        <w:t>Д</w:t>
      </w:r>
      <w:r w:rsidR="000B41FC">
        <w:rPr>
          <w:b/>
          <w:sz w:val="28"/>
        </w:rPr>
        <w:t xml:space="preserve">омашнее задание: п. </w:t>
      </w:r>
      <w:r w:rsidR="00187D9D">
        <w:rPr>
          <w:b/>
          <w:sz w:val="28"/>
        </w:rPr>
        <w:t>21, ответить на вопросы</w:t>
      </w:r>
    </w:p>
    <w:p w:rsidR="00780F6B" w:rsidRPr="000B41FC" w:rsidRDefault="00780F6B" w:rsidP="00780F6B">
      <w:pPr>
        <w:ind w:left="360"/>
        <w:jc w:val="both"/>
        <w:rPr>
          <w:b/>
          <w:sz w:val="28"/>
        </w:rPr>
      </w:pPr>
    </w:p>
    <w:p w:rsidR="00882257" w:rsidRPr="00780F6B" w:rsidRDefault="00882257">
      <w:pPr>
        <w:numPr>
          <w:ilvl w:val="0"/>
          <w:numId w:val="1"/>
        </w:numPr>
        <w:jc w:val="both"/>
        <w:rPr>
          <w:b/>
          <w:sz w:val="28"/>
        </w:rPr>
      </w:pPr>
      <w:r w:rsidRPr="000B41FC">
        <w:rPr>
          <w:b/>
          <w:sz w:val="28"/>
        </w:rPr>
        <w:t>Итоги урок</w:t>
      </w:r>
      <w:r w:rsidR="00187D9D">
        <w:rPr>
          <w:b/>
          <w:sz w:val="28"/>
        </w:rPr>
        <w:t>а</w:t>
      </w:r>
      <w:r w:rsidR="00780F6B">
        <w:rPr>
          <w:b/>
          <w:sz w:val="28"/>
        </w:rPr>
        <w:t xml:space="preserve">: </w:t>
      </w:r>
    </w:p>
    <w:p w:rsidR="00780F6B" w:rsidRDefault="00780F6B" w:rsidP="00780F6B">
      <w:pPr>
        <w:pStyle w:val="a5"/>
        <w:rPr>
          <w:b/>
          <w:sz w:val="28"/>
        </w:rPr>
      </w:pPr>
    </w:p>
    <w:p w:rsidR="00780F6B" w:rsidRDefault="00780F6B" w:rsidP="00780F6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 чем заключается принцип относительной адресации?</w:t>
      </w:r>
    </w:p>
    <w:p w:rsidR="00780F6B" w:rsidRDefault="00780F6B" w:rsidP="00780F6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В чем заключается принцип абсолютной адресации?</w:t>
      </w:r>
    </w:p>
    <w:p w:rsidR="00780F6B" w:rsidRDefault="00780F6B" w:rsidP="00780F6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Чем они отличаются друг от друга?</w:t>
      </w:r>
    </w:p>
    <w:p w:rsidR="00780F6B" w:rsidRDefault="00780F6B" w:rsidP="007A0A95">
      <w:pPr>
        <w:ind w:left="720"/>
        <w:jc w:val="both"/>
        <w:rPr>
          <w:sz w:val="28"/>
        </w:rPr>
      </w:pPr>
    </w:p>
    <w:p w:rsidR="007A0A95" w:rsidRPr="00780F6B" w:rsidRDefault="007A0A95" w:rsidP="007A0A95">
      <w:pPr>
        <w:ind w:left="720"/>
        <w:jc w:val="both"/>
        <w:rPr>
          <w:sz w:val="28"/>
        </w:rPr>
      </w:pPr>
      <w:r>
        <w:rPr>
          <w:sz w:val="28"/>
        </w:rPr>
        <w:t>Выставление оценок.</w:t>
      </w:r>
    </w:p>
    <w:p w:rsidR="00882257" w:rsidRDefault="00882257">
      <w:pPr>
        <w:pStyle w:val="Normal"/>
      </w:pPr>
    </w:p>
    <w:p w:rsidR="00882257" w:rsidRDefault="00882257" w:rsidP="00623A83">
      <w:pPr>
        <w:tabs>
          <w:tab w:val="left" w:pos="6280"/>
        </w:tabs>
        <w:rPr>
          <w:i/>
          <w:spacing w:val="-2"/>
          <w:sz w:val="24"/>
          <w:u w:val="single"/>
        </w:rPr>
      </w:pPr>
    </w:p>
    <w:p w:rsidR="00882257" w:rsidRDefault="00882257">
      <w:pPr>
        <w:rPr>
          <w:i/>
          <w:sz w:val="24"/>
          <w:u w:val="single"/>
        </w:rPr>
      </w:pPr>
    </w:p>
    <w:p w:rsidR="00882257" w:rsidRDefault="00882257">
      <w:pPr>
        <w:rPr>
          <w:sz w:val="24"/>
        </w:rPr>
      </w:pPr>
    </w:p>
    <w:p w:rsidR="00882257" w:rsidRPr="00E07690" w:rsidRDefault="00882257">
      <w:pPr>
        <w:jc w:val="both"/>
      </w:pPr>
    </w:p>
    <w:sectPr w:rsidR="00882257" w:rsidRPr="00E07690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1A3"/>
    <w:multiLevelType w:val="hybridMultilevel"/>
    <w:tmpl w:val="C8064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1C4"/>
    <w:multiLevelType w:val="singleLevel"/>
    <w:tmpl w:val="FD28A5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795DB4"/>
    <w:multiLevelType w:val="singleLevel"/>
    <w:tmpl w:val="08C4C6C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hint="default"/>
      </w:rPr>
    </w:lvl>
  </w:abstractNum>
  <w:abstractNum w:abstractNumId="3">
    <w:nsid w:val="4F4956B2"/>
    <w:multiLevelType w:val="singleLevel"/>
    <w:tmpl w:val="4320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7690"/>
    <w:rsid w:val="00064ED3"/>
    <w:rsid w:val="000B41FC"/>
    <w:rsid w:val="00187D9D"/>
    <w:rsid w:val="003938D3"/>
    <w:rsid w:val="00393B5A"/>
    <w:rsid w:val="004B79EF"/>
    <w:rsid w:val="004C1031"/>
    <w:rsid w:val="004D0BAC"/>
    <w:rsid w:val="004D5A5E"/>
    <w:rsid w:val="004F0EFB"/>
    <w:rsid w:val="004F13E9"/>
    <w:rsid w:val="006106BE"/>
    <w:rsid w:val="00623A83"/>
    <w:rsid w:val="00694F06"/>
    <w:rsid w:val="00711055"/>
    <w:rsid w:val="00766D3D"/>
    <w:rsid w:val="00780F6B"/>
    <w:rsid w:val="007A0A95"/>
    <w:rsid w:val="0087589D"/>
    <w:rsid w:val="00882257"/>
    <w:rsid w:val="008F2204"/>
    <w:rsid w:val="00BD303F"/>
    <w:rsid w:val="00BD7B09"/>
    <w:rsid w:val="00CE38A7"/>
    <w:rsid w:val="00DE6687"/>
    <w:rsid w:val="00E07690"/>
    <w:rsid w:val="00E9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pPr>
      <w:ind w:left="2552" w:hanging="2552"/>
    </w:pPr>
    <w:rPr>
      <w:sz w:val="28"/>
    </w:rPr>
  </w:style>
  <w:style w:type="paragraph" w:customStyle="1" w:styleId="Normal">
    <w:name w:val="Normal"/>
    <w:pPr>
      <w:widowControl w:val="0"/>
    </w:pPr>
    <w:rPr>
      <w:rFonts w:ascii="Arial" w:hAnsi="Arial"/>
      <w:snapToGrid w:val="0"/>
    </w:rPr>
  </w:style>
  <w:style w:type="paragraph" w:styleId="2">
    <w:name w:val="Body Text Indent 2"/>
    <w:basedOn w:val="a"/>
    <w:pPr>
      <w:ind w:firstLine="720"/>
    </w:pPr>
    <w:rPr>
      <w:i/>
      <w:spacing w:val="-3"/>
      <w:sz w:val="28"/>
    </w:rPr>
  </w:style>
  <w:style w:type="paragraph" w:styleId="3">
    <w:name w:val="Body Text Indent 3"/>
    <w:basedOn w:val="a"/>
    <w:pPr>
      <w:ind w:firstLine="720"/>
    </w:pPr>
    <w:rPr>
      <w:sz w:val="28"/>
    </w:rPr>
  </w:style>
  <w:style w:type="paragraph" w:styleId="a5">
    <w:name w:val="List Paragraph"/>
    <w:basedOn w:val="a"/>
    <w:uiPriority w:val="34"/>
    <w:qFormat/>
    <w:rsid w:val="00780F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№ 21- 22</vt:lpstr>
    </vt:vector>
  </TitlesOfParts>
  <Company>Компания ЮНИКОМ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№ 21- 22</dc:title>
  <dc:creator>ОЕМ Пользователь</dc:creator>
  <cp:lastModifiedBy>Школа</cp:lastModifiedBy>
  <cp:revision>2</cp:revision>
  <dcterms:created xsi:type="dcterms:W3CDTF">2014-09-12T08:36:00Z</dcterms:created>
  <dcterms:modified xsi:type="dcterms:W3CDTF">2014-09-12T08:36:00Z</dcterms:modified>
</cp:coreProperties>
</file>