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D802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r w:rsidR="001B09C9">
        <w:rPr>
          <w:b/>
          <w:sz w:val="28"/>
          <w:szCs w:val="28"/>
          <w:lang w:val="en-US"/>
        </w:rPr>
        <w:t>II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  <w:r w:rsidR="00D802C9">
        <w:rPr>
          <w:b/>
          <w:sz w:val="28"/>
          <w:szCs w:val="28"/>
        </w:rPr>
        <w:t xml:space="preserve"> </w:t>
      </w:r>
    </w:p>
    <w:p w:rsidR="00544811" w:rsidRPr="00C9557A" w:rsidRDefault="00D50F27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</w:p>
    <w:p w:rsidR="00C9557A" w:rsidRPr="00C9557A" w:rsidRDefault="00C9557A" w:rsidP="001B09C9">
      <w:pPr>
        <w:jc w:val="center"/>
        <w:rPr>
          <w:b/>
          <w:sz w:val="28"/>
          <w:szCs w:val="28"/>
        </w:rPr>
      </w:pPr>
    </w:p>
    <w:p w:rsidR="00CF4B52" w:rsidRDefault="00D50F27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«Увлекательная этимология</w:t>
      </w:r>
      <w:r w:rsidR="001B09C9" w:rsidRPr="001B09C9">
        <w:rPr>
          <w:b/>
          <w:sz w:val="28"/>
          <w:szCs w:val="28"/>
        </w:rPr>
        <w:t>»</w:t>
      </w:r>
    </w:p>
    <w:p w:rsidR="001B09C9" w:rsidRDefault="001B09C9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CF473B">
        <w:rPr>
          <w:sz w:val="24"/>
          <w:szCs w:val="24"/>
        </w:rPr>
        <w:t>20</w:t>
      </w:r>
      <w:r w:rsidR="00D50F27">
        <w:rPr>
          <w:sz w:val="24"/>
          <w:szCs w:val="24"/>
        </w:rPr>
        <w:t xml:space="preserve"> февраля 2015 года- 15 апреля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D50F27">
        <w:rPr>
          <w:sz w:val="24"/>
          <w:szCs w:val="24"/>
        </w:rPr>
        <w:t>явки  принимаются</w:t>
      </w:r>
      <w:proofErr w:type="gramEnd"/>
      <w:r w:rsidR="00D50F27">
        <w:rPr>
          <w:sz w:val="24"/>
          <w:szCs w:val="24"/>
        </w:rPr>
        <w:t xml:space="preserve"> до 15 апреля 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1B09C9">
        <w:rPr>
          <w:sz w:val="24"/>
          <w:szCs w:val="24"/>
        </w:rPr>
        <w:t xml:space="preserve"> не позднее 30 апреля</w:t>
      </w:r>
      <w:r w:rsidR="00CF4B52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1B09C9">
        <w:rPr>
          <w:sz w:val="24"/>
          <w:szCs w:val="24"/>
        </w:rPr>
        <w:t>(до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123588">
        <w:rPr>
          <w:sz w:val="24"/>
          <w:szCs w:val="24"/>
        </w:rPr>
        <w:t>благодарности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4977F3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4977F3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D50F27" w:rsidRDefault="00D50F27" w:rsidP="00C9557A">
      <w:pPr>
        <w:jc w:val="center"/>
        <w:rPr>
          <w:b/>
          <w:sz w:val="28"/>
          <w:szCs w:val="28"/>
        </w:rPr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</w:p>
    <w:p w:rsidR="004372AE" w:rsidRPr="001B09C9" w:rsidRDefault="00D50F27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«Увлекательная этимология</w:t>
      </w:r>
      <w:r w:rsidR="001B09C9" w:rsidRPr="001B09C9">
        <w:rPr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4372AE"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77F3" w:rsidRDefault="004977F3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F27" w:rsidRPr="007E050E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50E">
        <w:rPr>
          <w:rFonts w:ascii="Times New Roman" w:hAnsi="Times New Roman"/>
          <w:b/>
          <w:sz w:val="28"/>
          <w:szCs w:val="28"/>
        </w:rPr>
        <w:t>«Увлекательная этимология»</w:t>
      </w:r>
    </w:p>
    <w:p w:rsidR="00D50F27" w:rsidRPr="007E050E" w:rsidRDefault="00D50F27" w:rsidP="00D50F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50E">
        <w:rPr>
          <w:rFonts w:ascii="Times New Roman" w:hAnsi="Times New Roman"/>
          <w:b/>
          <w:sz w:val="28"/>
          <w:szCs w:val="28"/>
        </w:rPr>
        <w:t>Викторина-кроссворд по русскому языку</w:t>
      </w:r>
    </w:p>
    <w:p w:rsidR="00D50F27" w:rsidRPr="007E050E" w:rsidRDefault="00D50F27" w:rsidP="00D50F27">
      <w:pPr>
        <w:jc w:val="both"/>
        <w:rPr>
          <w:rFonts w:ascii="Times New Roman" w:hAnsi="Times New Roman"/>
          <w:b/>
          <w:sz w:val="28"/>
          <w:szCs w:val="28"/>
        </w:rPr>
      </w:pP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50E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F27" w:rsidRPr="007E050E" w:rsidTr="003227A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D50F27" w:rsidRPr="007E050E" w:rsidRDefault="00D50F27" w:rsidP="003227A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E050E">
        <w:rPr>
          <w:rFonts w:ascii="Times New Roman" w:hAnsi="Times New Roman"/>
          <w:sz w:val="28"/>
          <w:szCs w:val="28"/>
          <w:u w:val="single"/>
        </w:rPr>
        <w:t>По горизонтали: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1.Специалист, производящий калькуляцию.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3.Ч</w:t>
      </w:r>
      <w:r w:rsidRPr="007E050E">
        <w:rPr>
          <w:rStyle w:val="w"/>
          <w:rFonts w:ascii="Times New Roman" w:hAnsi="Times New Roman"/>
          <w:sz w:val="28"/>
          <w:szCs w:val="28"/>
        </w:rPr>
        <w:t>асть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сложных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слов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означающая: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1</w:t>
      </w:r>
      <w:r w:rsidRPr="007E050E">
        <w:rPr>
          <w:rFonts w:ascii="Times New Roman" w:hAnsi="Times New Roman"/>
          <w:sz w:val="28"/>
          <w:szCs w:val="28"/>
        </w:rPr>
        <w:t xml:space="preserve">) </w:t>
      </w:r>
      <w:r w:rsidRPr="007E050E">
        <w:rPr>
          <w:rStyle w:val="w"/>
          <w:rFonts w:ascii="Times New Roman" w:hAnsi="Times New Roman"/>
          <w:sz w:val="28"/>
          <w:szCs w:val="28"/>
        </w:rPr>
        <w:t>расположенный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сверху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над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чем</w:t>
      </w:r>
      <w:r w:rsidRPr="007E050E">
        <w:rPr>
          <w:rFonts w:ascii="Times New Roman" w:hAnsi="Times New Roman"/>
          <w:sz w:val="28"/>
          <w:szCs w:val="28"/>
        </w:rPr>
        <w:t>-</w:t>
      </w:r>
      <w:r w:rsidRPr="007E050E">
        <w:rPr>
          <w:rStyle w:val="w"/>
          <w:rFonts w:ascii="Times New Roman" w:hAnsi="Times New Roman"/>
          <w:sz w:val="28"/>
          <w:szCs w:val="28"/>
        </w:rPr>
        <w:t>нибудь;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2</w:t>
      </w:r>
      <w:r w:rsidRPr="007E050E">
        <w:rPr>
          <w:rFonts w:ascii="Times New Roman" w:hAnsi="Times New Roman"/>
          <w:sz w:val="28"/>
          <w:szCs w:val="28"/>
        </w:rPr>
        <w:t xml:space="preserve">) </w:t>
      </w:r>
      <w:r w:rsidRPr="007E050E">
        <w:rPr>
          <w:rStyle w:val="w"/>
          <w:rFonts w:ascii="Times New Roman" w:hAnsi="Times New Roman"/>
          <w:sz w:val="28"/>
          <w:szCs w:val="28"/>
        </w:rPr>
        <w:t>высшее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качество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высшую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степень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чего</w:t>
      </w:r>
      <w:r w:rsidRPr="007E050E">
        <w:rPr>
          <w:rFonts w:ascii="Times New Roman" w:hAnsi="Times New Roman"/>
          <w:sz w:val="28"/>
          <w:szCs w:val="28"/>
        </w:rPr>
        <w:t>-</w:t>
      </w:r>
      <w:r w:rsidRPr="007E050E">
        <w:rPr>
          <w:rStyle w:val="w"/>
          <w:rFonts w:ascii="Times New Roman" w:hAnsi="Times New Roman"/>
          <w:sz w:val="28"/>
          <w:szCs w:val="28"/>
        </w:rPr>
        <w:t>либо</w:t>
      </w:r>
      <w:r w:rsidRPr="007E050E">
        <w:rPr>
          <w:rStyle w:val="italic"/>
          <w:rFonts w:ascii="Times New Roman" w:hAnsi="Times New Roman"/>
          <w:sz w:val="28"/>
          <w:szCs w:val="28"/>
        </w:rPr>
        <w:t xml:space="preserve">; </w:t>
      </w:r>
      <w:r w:rsidRPr="007E050E">
        <w:rPr>
          <w:rStyle w:val="w"/>
          <w:rFonts w:ascii="Times New Roman" w:hAnsi="Times New Roman"/>
          <w:sz w:val="28"/>
          <w:szCs w:val="28"/>
        </w:rPr>
        <w:t>3</w:t>
      </w:r>
      <w:r w:rsidRPr="007E050E">
        <w:rPr>
          <w:rFonts w:ascii="Times New Roman" w:hAnsi="Times New Roman"/>
          <w:sz w:val="28"/>
          <w:szCs w:val="28"/>
        </w:rPr>
        <w:t xml:space="preserve">) </w:t>
      </w:r>
      <w:r w:rsidRPr="007E050E">
        <w:rPr>
          <w:rStyle w:val="w"/>
          <w:rFonts w:ascii="Times New Roman" w:hAnsi="Times New Roman"/>
          <w:sz w:val="28"/>
          <w:szCs w:val="28"/>
        </w:rPr>
        <w:t>главенство</w:t>
      </w:r>
      <w:r w:rsidRPr="007E050E">
        <w:rPr>
          <w:rFonts w:ascii="Times New Roman" w:hAnsi="Times New Roman"/>
          <w:sz w:val="28"/>
          <w:szCs w:val="28"/>
        </w:rPr>
        <w:t>.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6.</w:t>
      </w:r>
      <w:r w:rsidRPr="007E050E">
        <w:rPr>
          <w:rStyle w:val="italic"/>
          <w:rFonts w:ascii="Times New Roman" w:hAnsi="Times New Roman"/>
          <w:sz w:val="28"/>
          <w:szCs w:val="28"/>
        </w:rPr>
        <w:t xml:space="preserve"> </w:t>
      </w:r>
      <w:r w:rsidRPr="007E050E">
        <w:rPr>
          <w:rFonts w:ascii="Times New Roman" w:hAnsi="Times New Roman"/>
          <w:sz w:val="28"/>
          <w:szCs w:val="28"/>
        </w:rPr>
        <w:t>Длинная палочка, на которую живописцы опирают руку, держащую кисть, чтобы она не дрожала от усталости.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F27" w:rsidRPr="001A09A1" w:rsidRDefault="00D50F27" w:rsidP="00D50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50E">
        <w:rPr>
          <w:rFonts w:ascii="Times New Roman" w:hAnsi="Times New Roman"/>
          <w:sz w:val="28"/>
          <w:szCs w:val="28"/>
        </w:rPr>
        <w:t xml:space="preserve">9. 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 русское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происходящее 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>вода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суффикса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-ка. Первоначальное значение – «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>спиртовой лекарственный настой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1A0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F27" w:rsidRPr="007E2339" w:rsidRDefault="00D50F27" w:rsidP="00D50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11. Это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вроде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бы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вполне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знакомое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понятное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зазвучит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вас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новому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узнаете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оно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пришло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французского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восходит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латинскому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значил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стремиться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чему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"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желать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достичь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чего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образованное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этого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глагола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причастие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apirantis</w:t>
      </w:r>
      <w:proofErr w:type="spellEnd"/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означало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стремящийся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чему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Слово з</w:t>
      </w:r>
      <w:r w:rsidRPr="007E050E">
        <w:rPr>
          <w:rFonts w:ascii="Times New Roman" w:hAnsi="Times New Roman"/>
          <w:sz w:val="28"/>
          <w:szCs w:val="28"/>
        </w:rPr>
        <w:t>аимствова</w:t>
      </w:r>
      <w:r>
        <w:rPr>
          <w:rFonts w:ascii="Times New Roman" w:hAnsi="Times New Roman"/>
          <w:sz w:val="28"/>
          <w:szCs w:val="28"/>
        </w:rPr>
        <w:t>но</w:t>
      </w:r>
      <w:r w:rsidRPr="007E050E">
        <w:rPr>
          <w:rFonts w:ascii="Times New Roman" w:hAnsi="Times New Roman"/>
          <w:sz w:val="28"/>
          <w:szCs w:val="28"/>
        </w:rPr>
        <w:t xml:space="preserve"> из французского языка, где через латинский язык восходит к греческому слову …, что в переводе с греческого означает паралич, оцепенение.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E050E">
        <w:rPr>
          <w:rFonts w:ascii="Times New Roman" w:hAnsi="Times New Roman"/>
          <w:sz w:val="28"/>
          <w:szCs w:val="28"/>
          <w:u w:val="single"/>
        </w:rPr>
        <w:t>По вертикали: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2. Е</w:t>
      </w:r>
      <w:r w:rsidRPr="007E050E">
        <w:rPr>
          <w:rStyle w:val="w"/>
          <w:rFonts w:ascii="Times New Roman" w:hAnsi="Times New Roman"/>
          <w:sz w:val="28"/>
          <w:szCs w:val="28"/>
        </w:rPr>
        <w:t>диница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реактивности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равная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значению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реактивности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необходимой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для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того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чтобы</w:t>
      </w:r>
      <w:r w:rsidRPr="007E050E">
        <w:rPr>
          <w:rFonts w:ascii="Times New Roman" w:hAnsi="Times New Roman"/>
          <w:sz w:val="28"/>
          <w:szCs w:val="28"/>
        </w:rPr>
        <w:t xml:space="preserve"> ядерный </w:t>
      </w:r>
      <w:r w:rsidRPr="007E050E">
        <w:rPr>
          <w:rStyle w:val="w"/>
          <w:rFonts w:ascii="Times New Roman" w:hAnsi="Times New Roman"/>
          <w:sz w:val="28"/>
          <w:szCs w:val="28"/>
        </w:rPr>
        <w:t>реактор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стал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критическим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только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мгновенных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нейтронах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и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следовательно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равная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эффективной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доле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запаздывающих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нейтронов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для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этого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реактора</w:t>
      </w:r>
      <w:r w:rsidRPr="007E050E">
        <w:rPr>
          <w:rFonts w:ascii="Times New Roman" w:hAnsi="Times New Roman"/>
          <w:sz w:val="28"/>
          <w:szCs w:val="28"/>
        </w:rPr>
        <w:t xml:space="preserve"> (термин из атомной физики). 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 xml:space="preserve">Второе значение слова </w:t>
      </w:r>
      <w:r>
        <w:rPr>
          <w:rFonts w:ascii="Times New Roman" w:hAnsi="Times New Roman"/>
          <w:sz w:val="28"/>
          <w:szCs w:val="28"/>
        </w:rPr>
        <w:t>- денежная единица.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 xml:space="preserve">4. </w:t>
      </w:r>
      <w:r w:rsidRPr="007E050E">
        <w:rPr>
          <w:rStyle w:val="w"/>
          <w:rFonts w:ascii="Times New Roman" w:hAnsi="Times New Roman"/>
          <w:sz w:val="28"/>
          <w:szCs w:val="28"/>
        </w:rPr>
        <w:t>В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праве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романских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государств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устанавливаемое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законом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или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договору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E050E">
          <w:rPr>
            <w:rStyle w:val="w"/>
            <w:rFonts w:ascii="Times New Roman" w:hAnsi="Times New Roman"/>
            <w:sz w:val="28"/>
            <w:szCs w:val="28"/>
          </w:rPr>
          <w:t>право</w:t>
        </w:r>
      </w:hyperlink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пользования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имуществом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принадлежащим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другому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лицу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с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присвоением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плодов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но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под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условием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сохранения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существа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вещи</w:t>
      </w:r>
      <w:r w:rsidRPr="007E050E">
        <w:rPr>
          <w:rFonts w:ascii="Times New Roman" w:hAnsi="Times New Roman"/>
          <w:sz w:val="28"/>
          <w:szCs w:val="28"/>
        </w:rPr>
        <w:t>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5. Неприятный или странный человек.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 xml:space="preserve">7. Продавец в питейном заведении, кабаке (устаревшее слово). 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7E2339" w:rsidRDefault="00D50F27" w:rsidP="00D50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50E">
        <w:rPr>
          <w:rFonts w:ascii="Times New Roman" w:hAnsi="Times New Roman"/>
          <w:sz w:val="28"/>
          <w:szCs w:val="28"/>
        </w:rPr>
        <w:t>8.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слово было заимствовано из французского языка, в котором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слово …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восходит к латинскому причастию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значении "сидящий впереди") от глагола </w:t>
      </w:r>
      <w:proofErr w:type="spellStart"/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>praesidere</w:t>
      </w:r>
      <w:proofErr w:type="spellEnd"/>
      <w:r w:rsidRPr="007E2339">
        <w:rPr>
          <w:rFonts w:ascii="Times New Roman" w:eastAsia="Times New Roman" w:hAnsi="Times New Roman"/>
          <w:sz w:val="28"/>
          <w:szCs w:val="28"/>
          <w:lang w:eastAsia="ru-RU"/>
        </w:rPr>
        <w:t xml:space="preserve"> – "сидеть впереди". Отметим, что по такому же принципу образовано и русское слово.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Pr="005F2041" w:rsidRDefault="00D50F27" w:rsidP="00D50F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50E">
        <w:rPr>
          <w:rFonts w:ascii="Times New Roman" w:hAnsi="Times New Roman"/>
          <w:sz w:val="28"/>
          <w:szCs w:val="28"/>
        </w:rPr>
        <w:t>10. Э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слово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называющее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любителя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поживиться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чужой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происходит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вероятно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преобразованного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русский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лад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существительное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французского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дорогой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преданиям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этими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голодные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солдаты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отступающей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Москвы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1812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французской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армии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подходили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русским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прося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какого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нибудь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50E">
        <w:rPr>
          <w:rFonts w:ascii="Times New Roman" w:eastAsia="Times New Roman" w:hAnsi="Times New Roman"/>
          <w:sz w:val="28"/>
          <w:szCs w:val="28"/>
          <w:lang w:eastAsia="ru-RU"/>
        </w:rPr>
        <w:t>пропитания</w:t>
      </w:r>
      <w:r w:rsidRPr="005F20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F27" w:rsidRPr="007E050E" w:rsidRDefault="00D50F27" w:rsidP="00D50F27">
      <w:pPr>
        <w:jc w:val="both"/>
        <w:rPr>
          <w:rFonts w:ascii="Times New Roman" w:hAnsi="Times New Roman"/>
          <w:sz w:val="28"/>
          <w:szCs w:val="28"/>
        </w:rPr>
      </w:pPr>
    </w:p>
    <w:p w:rsidR="00D50F27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 xml:space="preserve">11. </w:t>
      </w:r>
      <w:r w:rsidRPr="007E050E">
        <w:rPr>
          <w:rStyle w:val="w"/>
          <w:rFonts w:ascii="Times New Roman" w:hAnsi="Times New Roman"/>
          <w:sz w:val="28"/>
          <w:szCs w:val="28"/>
        </w:rPr>
        <w:t>Вот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еще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один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пример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арабского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влияния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русский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язык</w:t>
      </w:r>
      <w:r w:rsidRPr="007E050E">
        <w:rPr>
          <w:rFonts w:ascii="Times New Roman" w:hAnsi="Times New Roman"/>
          <w:sz w:val="28"/>
          <w:szCs w:val="28"/>
        </w:rPr>
        <w:t xml:space="preserve">. </w:t>
      </w:r>
      <w:r w:rsidRPr="007E050E">
        <w:rPr>
          <w:rStyle w:val="w"/>
          <w:rFonts w:ascii="Times New Roman" w:hAnsi="Times New Roman"/>
          <w:sz w:val="28"/>
          <w:szCs w:val="28"/>
        </w:rPr>
        <w:t>Многие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арабские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слова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легко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распознаваемы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артиклю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ал</w:t>
      </w:r>
      <w:r w:rsidRPr="007E050E">
        <w:rPr>
          <w:rFonts w:ascii="Times New Roman" w:hAnsi="Times New Roman"/>
          <w:sz w:val="28"/>
          <w:szCs w:val="28"/>
        </w:rPr>
        <w:t>(</w:t>
      </w:r>
      <w:r w:rsidRPr="007E050E">
        <w:rPr>
          <w:rStyle w:val="w"/>
          <w:rFonts w:ascii="Times New Roman" w:hAnsi="Times New Roman"/>
          <w:sz w:val="28"/>
          <w:szCs w:val="28"/>
        </w:rPr>
        <w:t>ь</w:t>
      </w:r>
      <w:r w:rsidRPr="007E050E">
        <w:rPr>
          <w:rFonts w:ascii="Times New Roman" w:hAnsi="Times New Roman"/>
          <w:sz w:val="28"/>
          <w:szCs w:val="28"/>
        </w:rPr>
        <w:t xml:space="preserve">). Слово в </w:t>
      </w:r>
      <w:r w:rsidRPr="007E050E">
        <w:rPr>
          <w:rStyle w:val="w"/>
          <w:rFonts w:ascii="Times New Roman" w:hAnsi="Times New Roman"/>
          <w:sz w:val="28"/>
          <w:szCs w:val="28"/>
        </w:rPr>
        <w:t>арабском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значило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тонко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измельченный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порошок</w:t>
      </w:r>
      <w:r w:rsidRPr="007E050E">
        <w:rPr>
          <w:rFonts w:ascii="Times New Roman" w:hAnsi="Times New Roman"/>
          <w:sz w:val="28"/>
          <w:szCs w:val="28"/>
        </w:rPr>
        <w:t xml:space="preserve">. </w:t>
      </w:r>
      <w:r w:rsidRPr="007E050E">
        <w:rPr>
          <w:rStyle w:val="w"/>
          <w:rFonts w:ascii="Times New Roman" w:hAnsi="Times New Roman"/>
          <w:sz w:val="28"/>
          <w:szCs w:val="28"/>
        </w:rPr>
        <w:t>Такими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порошками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пользовались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вероятно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lastRenderedPageBreak/>
        <w:t>средневековые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арабские естествоиспытатели</w:t>
      </w:r>
      <w:r w:rsidRPr="007E050E">
        <w:rPr>
          <w:rFonts w:ascii="Times New Roman" w:hAnsi="Times New Roman"/>
          <w:sz w:val="28"/>
          <w:szCs w:val="28"/>
        </w:rPr>
        <w:t xml:space="preserve">. </w:t>
      </w:r>
      <w:r w:rsidRPr="007E050E">
        <w:rPr>
          <w:rStyle w:val="w"/>
          <w:rFonts w:ascii="Times New Roman" w:hAnsi="Times New Roman"/>
          <w:sz w:val="28"/>
          <w:szCs w:val="28"/>
        </w:rPr>
        <w:t>Ведь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слово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7E050E">
          <w:rPr>
            <w:rStyle w:val="w"/>
            <w:rFonts w:ascii="Times New Roman" w:hAnsi="Times New Roman"/>
            <w:iCs/>
            <w:sz w:val="28"/>
            <w:szCs w:val="28"/>
          </w:rPr>
          <w:t>алхимия</w:t>
        </w:r>
      </w:hyperlink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пришло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к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нам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из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арабского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который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в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Средние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века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был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языком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науки</w:t>
      </w:r>
      <w:r w:rsidRPr="007E050E">
        <w:rPr>
          <w:rFonts w:ascii="Times New Roman" w:hAnsi="Times New Roman"/>
          <w:sz w:val="28"/>
          <w:szCs w:val="28"/>
        </w:rPr>
        <w:t>.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>12.</w:t>
      </w:r>
      <w:r w:rsidRPr="007E050E">
        <w:rPr>
          <w:rFonts w:ascii="Times New Roman" w:hAnsi="Times New Roman"/>
          <w:bCs/>
          <w:sz w:val="28"/>
          <w:szCs w:val="28"/>
        </w:rPr>
        <w:t xml:space="preserve"> Г</w:t>
      </w:r>
      <w:r w:rsidRPr="007E050E">
        <w:rPr>
          <w:rStyle w:val="w"/>
          <w:rFonts w:ascii="Times New Roman" w:hAnsi="Times New Roman"/>
          <w:sz w:val="28"/>
          <w:szCs w:val="28"/>
        </w:rPr>
        <w:t>раница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между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освещенной</w:t>
      </w:r>
      <w:r w:rsidRPr="007E050E">
        <w:rPr>
          <w:rFonts w:ascii="Times New Roman" w:hAnsi="Times New Roman"/>
          <w:sz w:val="28"/>
          <w:szCs w:val="28"/>
        </w:rPr>
        <w:t xml:space="preserve"> (</w:t>
      </w:r>
      <w:r w:rsidRPr="007E050E">
        <w:rPr>
          <w:rStyle w:val="w"/>
          <w:rFonts w:ascii="Times New Roman" w:hAnsi="Times New Roman"/>
          <w:sz w:val="28"/>
          <w:szCs w:val="28"/>
        </w:rPr>
        <w:t>дневной</w:t>
      </w:r>
      <w:r w:rsidRPr="007E050E">
        <w:rPr>
          <w:rFonts w:ascii="Times New Roman" w:hAnsi="Times New Roman"/>
          <w:sz w:val="28"/>
          <w:szCs w:val="28"/>
        </w:rPr>
        <w:t xml:space="preserve">) </w:t>
      </w:r>
      <w:r w:rsidRPr="007E050E">
        <w:rPr>
          <w:rStyle w:val="w"/>
          <w:rFonts w:ascii="Times New Roman" w:hAnsi="Times New Roman"/>
          <w:sz w:val="28"/>
          <w:szCs w:val="28"/>
        </w:rPr>
        <w:t>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темной</w:t>
      </w:r>
      <w:r w:rsidRPr="007E050E">
        <w:rPr>
          <w:rFonts w:ascii="Times New Roman" w:hAnsi="Times New Roman"/>
          <w:sz w:val="28"/>
          <w:szCs w:val="28"/>
        </w:rPr>
        <w:t xml:space="preserve"> (</w:t>
      </w:r>
      <w:r w:rsidRPr="007E050E">
        <w:rPr>
          <w:rStyle w:val="w"/>
          <w:rFonts w:ascii="Times New Roman" w:hAnsi="Times New Roman"/>
          <w:sz w:val="28"/>
          <w:szCs w:val="28"/>
        </w:rPr>
        <w:t>ночной</w:t>
      </w:r>
      <w:r w:rsidRPr="007E050E">
        <w:rPr>
          <w:rFonts w:ascii="Times New Roman" w:hAnsi="Times New Roman"/>
          <w:sz w:val="28"/>
          <w:szCs w:val="28"/>
        </w:rPr>
        <w:t xml:space="preserve">) </w:t>
      </w:r>
      <w:r w:rsidRPr="007E050E">
        <w:rPr>
          <w:rStyle w:val="w"/>
          <w:rFonts w:ascii="Times New Roman" w:hAnsi="Times New Roman"/>
          <w:sz w:val="28"/>
          <w:szCs w:val="28"/>
        </w:rPr>
        <w:t>сторонами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планеты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или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спутника</w:t>
      </w:r>
      <w:r w:rsidRPr="007E050E">
        <w:rPr>
          <w:rFonts w:ascii="Times New Roman" w:hAnsi="Times New Roman"/>
          <w:sz w:val="28"/>
          <w:szCs w:val="28"/>
        </w:rPr>
        <w:t>.</w:t>
      </w:r>
    </w:p>
    <w:p w:rsidR="00D50F27" w:rsidRPr="007E050E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9C9" w:rsidRDefault="00D50F27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50E">
        <w:rPr>
          <w:rFonts w:ascii="Times New Roman" w:hAnsi="Times New Roman"/>
          <w:sz w:val="28"/>
          <w:szCs w:val="28"/>
        </w:rPr>
        <w:t xml:space="preserve">13. </w:t>
      </w:r>
      <w:r w:rsidRPr="007E050E">
        <w:rPr>
          <w:rStyle w:val="w"/>
          <w:rFonts w:ascii="Times New Roman" w:hAnsi="Times New Roman"/>
          <w:sz w:val="28"/>
          <w:szCs w:val="28"/>
        </w:rPr>
        <w:t>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человеке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выдающемся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в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какой</w:t>
      </w:r>
      <w:r w:rsidRPr="007E050E">
        <w:rPr>
          <w:rFonts w:ascii="Times New Roman" w:hAnsi="Times New Roman"/>
          <w:sz w:val="28"/>
          <w:szCs w:val="28"/>
        </w:rPr>
        <w:t>-</w:t>
      </w:r>
      <w:r w:rsidRPr="007E050E">
        <w:rPr>
          <w:rStyle w:val="w"/>
          <w:rFonts w:ascii="Times New Roman" w:hAnsi="Times New Roman"/>
          <w:sz w:val="28"/>
          <w:szCs w:val="28"/>
        </w:rPr>
        <w:t>л</w:t>
      </w:r>
      <w:r>
        <w:rPr>
          <w:rStyle w:val="w"/>
          <w:rFonts w:ascii="Times New Roman" w:hAnsi="Times New Roman"/>
          <w:sz w:val="28"/>
          <w:szCs w:val="28"/>
        </w:rPr>
        <w:t>ибо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области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отличающемся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исключительной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силой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ума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таланта</w:t>
      </w:r>
      <w:r w:rsidRPr="007E050E">
        <w:rPr>
          <w:rFonts w:ascii="Times New Roman" w:hAnsi="Times New Roman"/>
          <w:sz w:val="28"/>
          <w:szCs w:val="28"/>
        </w:rPr>
        <w:t xml:space="preserve">, </w:t>
      </w:r>
      <w:r w:rsidRPr="007E050E">
        <w:rPr>
          <w:rStyle w:val="w"/>
          <w:rFonts w:ascii="Times New Roman" w:hAnsi="Times New Roman"/>
          <w:sz w:val="28"/>
          <w:szCs w:val="28"/>
        </w:rPr>
        <w:t>величием</w:t>
      </w:r>
      <w:r w:rsidRPr="007E050E">
        <w:rPr>
          <w:rFonts w:ascii="Times New Roman" w:hAnsi="Times New Roman"/>
          <w:sz w:val="28"/>
          <w:szCs w:val="28"/>
        </w:rPr>
        <w:t xml:space="preserve"> </w:t>
      </w:r>
      <w:r w:rsidRPr="007E050E">
        <w:rPr>
          <w:rStyle w:val="w"/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D71F5" w:rsidRDefault="00CD71F5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1F5" w:rsidRDefault="00CD71F5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71F5" w:rsidRPr="005E335C" w:rsidRDefault="00CD71F5" w:rsidP="00CD7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t>Ответы на кроссворд</w:t>
      </w:r>
    </w:p>
    <w:p w:rsidR="00CD71F5" w:rsidRPr="005E335C" w:rsidRDefault="00CD71F5" w:rsidP="00CD7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1F5" w:rsidRPr="005E335C" w:rsidRDefault="00CD71F5" w:rsidP="00CD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CD71F5" w:rsidRPr="005E335C" w:rsidRDefault="00CD71F5" w:rsidP="00CD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CD71F5" w:rsidRPr="005E335C" w:rsidRDefault="00CD71F5" w:rsidP="00CD7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CD71F5" w:rsidRPr="005E335C" w:rsidRDefault="00CD71F5" w:rsidP="00CD71F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3938"/>
        <w:gridCol w:w="605"/>
        <w:gridCol w:w="4237"/>
      </w:tblGrid>
      <w:tr w:rsidR="00CD71F5" w:rsidRPr="005E335C" w:rsidTr="00CD71F5">
        <w:tc>
          <w:tcPr>
            <w:tcW w:w="4503" w:type="dxa"/>
            <w:gridSpan w:val="2"/>
          </w:tcPr>
          <w:p w:rsidR="00CD71F5" w:rsidRPr="005E335C" w:rsidRDefault="00CD71F5" w:rsidP="00455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CD71F5" w:rsidRPr="005E335C" w:rsidRDefault="00CD71F5" w:rsidP="00455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42" w:type="dxa"/>
            <w:gridSpan w:val="2"/>
          </w:tcPr>
          <w:p w:rsidR="00CD71F5" w:rsidRPr="005E335C" w:rsidRDefault="00CD71F5" w:rsidP="00455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3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CD71F5" w:rsidRPr="005E335C" w:rsidRDefault="00CD71F5" w:rsidP="004552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F5" w:rsidRPr="005E335C" w:rsidTr="00CD71F5">
        <w:tc>
          <w:tcPr>
            <w:tcW w:w="565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D71F5" w:rsidRPr="00CD71F5" w:rsidRDefault="00CD71F5" w:rsidP="00455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</w:p>
        </w:tc>
        <w:tc>
          <w:tcPr>
            <w:tcW w:w="4237" w:type="dxa"/>
          </w:tcPr>
          <w:p w:rsidR="00CD71F5" w:rsidRPr="005E335C" w:rsidRDefault="00CD71F5" w:rsidP="00455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1F5" w:rsidRPr="00D50F27" w:rsidRDefault="00CD71F5" w:rsidP="00D50F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7" o:title=""/>
          </v:shape>
          <o:OLEObject Type="Embed" ProgID="Word.Document.12" ShapeID="_x0000_i1025" DrawAspect="Content" ObjectID="_1485605512" r:id="rId8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23588"/>
    <w:rsid w:val="001654E6"/>
    <w:rsid w:val="001B09C9"/>
    <w:rsid w:val="00216D03"/>
    <w:rsid w:val="002301D1"/>
    <w:rsid w:val="00271163"/>
    <w:rsid w:val="004372AE"/>
    <w:rsid w:val="004977F3"/>
    <w:rsid w:val="004B1B7B"/>
    <w:rsid w:val="00544811"/>
    <w:rsid w:val="00560384"/>
    <w:rsid w:val="00563B33"/>
    <w:rsid w:val="00616D13"/>
    <w:rsid w:val="00656BE5"/>
    <w:rsid w:val="006E0802"/>
    <w:rsid w:val="00781507"/>
    <w:rsid w:val="008D4401"/>
    <w:rsid w:val="00902D44"/>
    <w:rsid w:val="00C4075E"/>
    <w:rsid w:val="00C9557A"/>
    <w:rsid w:val="00CC5705"/>
    <w:rsid w:val="00CD71F5"/>
    <w:rsid w:val="00CF473B"/>
    <w:rsid w:val="00CF4B52"/>
    <w:rsid w:val="00D0369B"/>
    <w:rsid w:val="00D50F27"/>
    <w:rsid w:val="00D55E9C"/>
    <w:rsid w:val="00D802C9"/>
    <w:rsid w:val="00E26BCC"/>
    <w:rsid w:val="00E77094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lov.academic.ru/53/%D0%B0%D0%BB%D1%85%D0%B8%D0%BC%D0%B8%D1%8F" TargetMode="External"/><Relationship Id="rId5" Type="http://schemas.openxmlformats.org/officeDocument/2006/relationships/hyperlink" Target="http://dic.academic.ru/dic.nsf/lower/173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dcterms:created xsi:type="dcterms:W3CDTF">2014-10-26T11:59:00Z</dcterms:created>
  <dcterms:modified xsi:type="dcterms:W3CDTF">2015-02-16T12:25:00Z</dcterms:modified>
</cp:coreProperties>
</file>