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1B523F" w:rsidRDefault="005028ED" w:rsidP="001B52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3F">
        <w:rPr>
          <w:rFonts w:ascii="Times New Roman" w:hAnsi="Times New Roman" w:cs="Times New Roman"/>
          <w:b/>
          <w:sz w:val="28"/>
          <w:szCs w:val="28"/>
        </w:rPr>
        <w:t>Педагогический пробег</w:t>
      </w:r>
      <w:r w:rsidR="00AE6B2C" w:rsidRPr="001B52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48D3">
        <w:rPr>
          <w:rFonts w:ascii="Times New Roman" w:hAnsi="Times New Roman" w:cs="Times New Roman"/>
          <w:b/>
          <w:sz w:val="28"/>
          <w:szCs w:val="28"/>
        </w:rPr>
        <w:t>Изучаем</w:t>
      </w:r>
      <w:bookmarkStart w:id="0" w:name="_GoBack"/>
      <w:bookmarkEnd w:id="0"/>
      <w:r w:rsidR="00AE6B2C" w:rsidRPr="001B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8A3" w:rsidRPr="001B523F">
        <w:rPr>
          <w:rFonts w:ascii="Times New Roman" w:hAnsi="Times New Roman" w:cs="Times New Roman"/>
          <w:b/>
          <w:sz w:val="28"/>
          <w:szCs w:val="28"/>
        </w:rPr>
        <w:t>ФГОС</w:t>
      </w:r>
      <w:r w:rsidR="00AE6B2C" w:rsidRPr="001B523F">
        <w:rPr>
          <w:rFonts w:ascii="Times New Roman" w:hAnsi="Times New Roman" w:cs="Times New Roman"/>
          <w:b/>
          <w:sz w:val="28"/>
          <w:szCs w:val="28"/>
        </w:rPr>
        <w:t>»</w:t>
      </w:r>
    </w:p>
    <w:p w:rsidR="00AE6B2C" w:rsidRPr="001B523F" w:rsidRDefault="00AE6B2C" w:rsidP="001B5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E6B2C" w:rsidRPr="001B523F" w:rsidRDefault="00AE6B2C" w:rsidP="001B52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компетентности педагогов, оценивать знания содержания ФГОС;</w:t>
      </w:r>
    </w:p>
    <w:p w:rsidR="00AE6B2C" w:rsidRPr="001B523F" w:rsidRDefault="00AE6B2C" w:rsidP="001B52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формировать умение общаться и вырабатывать единое мнение в группе.</w:t>
      </w:r>
    </w:p>
    <w:p w:rsidR="00AE6B2C" w:rsidRPr="001B523F" w:rsidRDefault="00AE6B2C" w:rsidP="001B52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B2C" w:rsidRPr="001B523F" w:rsidRDefault="00AE6B2C" w:rsidP="001B5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Участники делятся на две команды и передвигаются по намеченным станциям.</w:t>
      </w:r>
      <w:r w:rsidR="00682029" w:rsidRPr="001B523F">
        <w:rPr>
          <w:rFonts w:ascii="Times New Roman" w:hAnsi="Times New Roman" w:cs="Times New Roman"/>
          <w:sz w:val="28"/>
          <w:szCs w:val="28"/>
        </w:rPr>
        <w:t xml:space="preserve"> Правильные ответы выделены курсивом.</w:t>
      </w:r>
    </w:p>
    <w:p w:rsidR="00AE6B2C" w:rsidRPr="001B523F" w:rsidRDefault="00AE6B2C" w:rsidP="001B5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B2C" w:rsidRPr="001B523F" w:rsidRDefault="00AE6B2C" w:rsidP="001B523F">
      <w:pPr>
        <w:pStyle w:val="a3"/>
        <w:numPr>
          <w:ilvl w:val="0"/>
          <w:numId w:val="2"/>
        </w:num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1B523F">
        <w:rPr>
          <w:rFonts w:ascii="Times New Roman" w:hAnsi="Times New Roman" w:cs="Times New Roman"/>
          <w:b/>
          <w:sz w:val="28"/>
          <w:szCs w:val="28"/>
        </w:rPr>
        <w:t>Станция «ЭРУДИТЫ»</w:t>
      </w:r>
    </w:p>
    <w:p w:rsidR="00203BC4" w:rsidRPr="001B523F" w:rsidRDefault="00C13406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Командам поочередно задаются вопросы, если команда не может ответить, право хода переходит соперникам. За каждый правильный ответ дается 1 балл.</w:t>
      </w:r>
    </w:p>
    <w:p w:rsidR="00C13406" w:rsidRPr="001B523F" w:rsidRDefault="00C13406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7E06BA" w:rsidRPr="001B523F" w:rsidRDefault="007E06BA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- с какого возраста, согласно Стандарту, может осуществляться получение ребенком дошкольного образования?</w:t>
      </w:r>
      <w:r w:rsidR="00682029" w:rsidRPr="001B523F">
        <w:rPr>
          <w:rFonts w:ascii="Times New Roman" w:hAnsi="Times New Roman" w:cs="Times New Roman"/>
          <w:sz w:val="28"/>
          <w:szCs w:val="28"/>
        </w:rPr>
        <w:t xml:space="preserve"> </w:t>
      </w:r>
      <w:r w:rsidR="00682029" w:rsidRPr="001B523F">
        <w:rPr>
          <w:rFonts w:ascii="Times New Roman" w:hAnsi="Times New Roman" w:cs="Times New Roman"/>
          <w:i/>
          <w:sz w:val="28"/>
          <w:szCs w:val="28"/>
        </w:rPr>
        <w:t>(с 2-х месяцев)</w:t>
      </w:r>
    </w:p>
    <w:p w:rsidR="007E06BA" w:rsidRPr="001B523F" w:rsidRDefault="007E06BA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9610F" w:rsidRPr="001B523F" w:rsidRDefault="007E06BA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- в каком нормативном документе определены требования к структуре и объему образовательной программы дошкольного образования?</w:t>
      </w:r>
      <w:r w:rsidR="00682029" w:rsidRPr="001B523F">
        <w:rPr>
          <w:rFonts w:ascii="Times New Roman" w:hAnsi="Times New Roman" w:cs="Times New Roman"/>
          <w:sz w:val="28"/>
          <w:szCs w:val="28"/>
        </w:rPr>
        <w:t xml:space="preserve"> </w:t>
      </w:r>
      <w:r w:rsidR="00682029" w:rsidRPr="001B523F">
        <w:rPr>
          <w:rFonts w:ascii="Times New Roman" w:hAnsi="Times New Roman" w:cs="Times New Roman"/>
          <w:i/>
          <w:sz w:val="28"/>
          <w:szCs w:val="28"/>
        </w:rPr>
        <w:t>(ФГОС)</w:t>
      </w:r>
    </w:p>
    <w:p w:rsidR="00773A15" w:rsidRPr="001B523F" w:rsidRDefault="00773A15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</w:p>
    <w:p w:rsidR="007E06BA" w:rsidRPr="001B523F" w:rsidRDefault="007E06BA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- какой документ определяет содержание и организацию образовательного процесса в ДОУ?</w:t>
      </w:r>
      <w:r w:rsidR="00682029" w:rsidRPr="001B523F">
        <w:rPr>
          <w:rFonts w:ascii="Times New Roman" w:hAnsi="Times New Roman" w:cs="Times New Roman"/>
          <w:sz w:val="28"/>
          <w:szCs w:val="28"/>
        </w:rPr>
        <w:t xml:space="preserve"> </w:t>
      </w:r>
      <w:r w:rsidR="00682029" w:rsidRPr="001B523F">
        <w:rPr>
          <w:rFonts w:ascii="Times New Roman" w:hAnsi="Times New Roman" w:cs="Times New Roman"/>
          <w:i/>
          <w:sz w:val="28"/>
          <w:szCs w:val="28"/>
        </w:rPr>
        <w:t>(ООП)</w:t>
      </w:r>
    </w:p>
    <w:p w:rsidR="007E06BA" w:rsidRPr="001B523F" w:rsidRDefault="007E06BA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7E06BA" w:rsidRPr="001B523F" w:rsidRDefault="007E06BA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 xml:space="preserve">- </w:t>
      </w:r>
      <w:r w:rsidR="00682029" w:rsidRPr="001B523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82029" w:rsidRPr="001B523F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="00682029" w:rsidRPr="001B523F">
        <w:rPr>
          <w:rFonts w:ascii="Times New Roman" w:hAnsi="Times New Roman" w:cs="Times New Roman"/>
          <w:sz w:val="28"/>
          <w:szCs w:val="28"/>
        </w:rPr>
        <w:t xml:space="preserve"> каких законодательных </w:t>
      </w:r>
      <w:r w:rsidRPr="001B523F">
        <w:rPr>
          <w:rFonts w:ascii="Times New Roman" w:hAnsi="Times New Roman" w:cs="Times New Roman"/>
          <w:sz w:val="28"/>
          <w:szCs w:val="28"/>
        </w:rPr>
        <w:t xml:space="preserve"> документов разработан Стандарт?</w:t>
      </w:r>
      <w:r w:rsidR="00682029" w:rsidRPr="001B523F">
        <w:rPr>
          <w:rFonts w:ascii="Times New Roman" w:hAnsi="Times New Roman" w:cs="Times New Roman"/>
          <w:sz w:val="28"/>
          <w:szCs w:val="28"/>
        </w:rPr>
        <w:t xml:space="preserve"> </w:t>
      </w:r>
      <w:r w:rsidR="00682029" w:rsidRPr="001B523F">
        <w:rPr>
          <w:rFonts w:ascii="Times New Roman" w:hAnsi="Times New Roman" w:cs="Times New Roman"/>
          <w:i/>
          <w:sz w:val="28"/>
          <w:szCs w:val="28"/>
        </w:rPr>
        <w:t>(Конвенц</w:t>
      </w:r>
      <w:proofErr w:type="gramStart"/>
      <w:r w:rsidR="00682029" w:rsidRPr="001B523F">
        <w:rPr>
          <w:rFonts w:ascii="Times New Roman" w:hAnsi="Times New Roman" w:cs="Times New Roman"/>
          <w:i/>
          <w:sz w:val="28"/>
          <w:szCs w:val="28"/>
        </w:rPr>
        <w:t>ии ОО</w:t>
      </w:r>
      <w:proofErr w:type="gramEnd"/>
      <w:r w:rsidR="00682029" w:rsidRPr="001B523F">
        <w:rPr>
          <w:rFonts w:ascii="Times New Roman" w:hAnsi="Times New Roman" w:cs="Times New Roman"/>
          <w:i/>
          <w:sz w:val="28"/>
          <w:szCs w:val="28"/>
        </w:rPr>
        <w:t>Н о правах ребенка, Конституции РФ, законодательства РФ)</w:t>
      </w:r>
    </w:p>
    <w:p w:rsidR="007E06BA" w:rsidRPr="001B523F" w:rsidRDefault="007E06BA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7E06BA" w:rsidRPr="001B523F" w:rsidRDefault="007E06BA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- назовите основной вид деятельности для дошкольников</w:t>
      </w:r>
      <w:r w:rsidR="00682029" w:rsidRPr="001B523F">
        <w:rPr>
          <w:rFonts w:ascii="Times New Roman" w:hAnsi="Times New Roman" w:cs="Times New Roman"/>
          <w:sz w:val="28"/>
          <w:szCs w:val="28"/>
        </w:rPr>
        <w:t xml:space="preserve"> </w:t>
      </w:r>
      <w:r w:rsidR="00682029" w:rsidRPr="001B523F">
        <w:rPr>
          <w:rFonts w:ascii="Times New Roman" w:hAnsi="Times New Roman" w:cs="Times New Roman"/>
          <w:i/>
          <w:sz w:val="28"/>
          <w:szCs w:val="28"/>
        </w:rPr>
        <w:t>(игра)</w:t>
      </w:r>
    </w:p>
    <w:p w:rsidR="007E06BA" w:rsidRPr="001B523F" w:rsidRDefault="007E06BA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E6B2C" w:rsidRPr="001B523F" w:rsidRDefault="00C13406" w:rsidP="001B523F">
      <w:pPr>
        <w:pStyle w:val="a3"/>
        <w:spacing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 xml:space="preserve">- от каких особенностей детей зависит конкретное содержание образовательных областей?  </w:t>
      </w:r>
      <w:r w:rsidRPr="001B523F">
        <w:rPr>
          <w:rFonts w:ascii="Times New Roman" w:hAnsi="Times New Roman" w:cs="Times New Roman"/>
          <w:i/>
          <w:sz w:val="28"/>
          <w:szCs w:val="28"/>
        </w:rPr>
        <w:t>(возрастных)</w:t>
      </w:r>
    </w:p>
    <w:p w:rsidR="00C13406" w:rsidRPr="001B523F" w:rsidRDefault="00C13406" w:rsidP="001B523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E6B2C" w:rsidRPr="001B523F" w:rsidRDefault="00AE6B2C" w:rsidP="001B52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23F">
        <w:rPr>
          <w:rFonts w:ascii="Times New Roman" w:hAnsi="Times New Roman" w:cs="Times New Roman"/>
          <w:b/>
          <w:sz w:val="28"/>
          <w:szCs w:val="28"/>
        </w:rPr>
        <w:t>Станция «МОЗГОВАЯ АТАКА»</w:t>
      </w:r>
    </w:p>
    <w:p w:rsidR="00C13406" w:rsidRPr="001B523F" w:rsidRDefault="00C13406" w:rsidP="001B523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Ответы оцениваются от 1 до 3 баллов.</w:t>
      </w:r>
    </w:p>
    <w:p w:rsidR="002C3902" w:rsidRPr="001B523F" w:rsidRDefault="002C3902" w:rsidP="001B523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AE6B2C" w:rsidRPr="001B523F" w:rsidRDefault="0041546E" w:rsidP="001B523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B523F"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376680" w:rsidRPr="001B523F" w:rsidRDefault="00376680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  <w:u w:val="single"/>
        </w:rPr>
        <w:t>Вариативность</w:t>
      </w:r>
      <w:r w:rsidRPr="001B523F">
        <w:rPr>
          <w:rFonts w:ascii="Times New Roman" w:hAnsi="Times New Roman" w:cs="Times New Roman"/>
          <w:sz w:val="28"/>
          <w:szCs w:val="28"/>
        </w:rPr>
        <w:t xml:space="preserve"> предметн</w:t>
      </w:r>
      <w:proofErr w:type="gramStart"/>
      <w:r w:rsidRPr="001B52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523F">
        <w:rPr>
          <w:rFonts w:ascii="Times New Roman" w:hAnsi="Times New Roman" w:cs="Times New Roman"/>
          <w:sz w:val="28"/>
          <w:szCs w:val="28"/>
        </w:rPr>
        <w:t xml:space="preserve"> пространственной среды предполагает… 1)</w:t>
      </w:r>
      <w:r w:rsidRPr="001B523F">
        <w:rPr>
          <w:rFonts w:ascii="Times New Roman" w:hAnsi="Times New Roman" w:cs="Times New Roman"/>
          <w:i/>
          <w:sz w:val="28"/>
          <w:szCs w:val="28"/>
        </w:rPr>
        <w:t>наличие различных пространств, материалов, игр, игрушек и оборудования, обеспечивающих свободный выбор детей; 2)периодическую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C3902" w:rsidRPr="001B523F" w:rsidRDefault="00F25EE7" w:rsidP="001B523F">
      <w:pPr>
        <w:pStyle w:val="a3"/>
        <w:tabs>
          <w:tab w:val="left" w:pos="3195"/>
        </w:tabs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ab/>
      </w:r>
    </w:p>
    <w:p w:rsidR="002C3902" w:rsidRPr="001B523F" w:rsidRDefault="002C3902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23F">
        <w:rPr>
          <w:rFonts w:ascii="Times New Roman" w:hAnsi="Times New Roman" w:cs="Times New Roman"/>
          <w:sz w:val="28"/>
          <w:szCs w:val="28"/>
          <w:u w:val="single"/>
        </w:rPr>
        <w:t>Полифункциональность</w:t>
      </w:r>
      <w:proofErr w:type="spellEnd"/>
      <w:r w:rsidRPr="001B523F">
        <w:rPr>
          <w:rFonts w:ascii="Times New Roman" w:hAnsi="Times New Roman" w:cs="Times New Roman"/>
          <w:sz w:val="28"/>
          <w:szCs w:val="28"/>
        </w:rPr>
        <w:t xml:space="preserve"> среды предполагает…</w:t>
      </w:r>
      <w:r w:rsidR="00BC2141" w:rsidRPr="001B523F">
        <w:rPr>
          <w:rFonts w:ascii="Times New Roman" w:hAnsi="Times New Roman" w:cs="Times New Roman"/>
          <w:i/>
          <w:sz w:val="28"/>
          <w:szCs w:val="28"/>
        </w:rPr>
        <w:t xml:space="preserve"> наличие предметов, </w:t>
      </w:r>
      <w:r w:rsidR="00C60E44" w:rsidRPr="001B523F">
        <w:rPr>
          <w:rFonts w:ascii="Times New Roman" w:hAnsi="Times New Roman" w:cs="Times New Roman"/>
          <w:i/>
          <w:sz w:val="28"/>
          <w:szCs w:val="28"/>
        </w:rPr>
        <w:t>не обладающих</w:t>
      </w:r>
      <w:r w:rsidR="00BC2141" w:rsidRPr="001B523F">
        <w:rPr>
          <w:rFonts w:ascii="Times New Roman" w:hAnsi="Times New Roman" w:cs="Times New Roman"/>
          <w:i/>
          <w:sz w:val="28"/>
          <w:szCs w:val="28"/>
        </w:rPr>
        <w:t xml:space="preserve"> жестко закрепленным способом употребления, в том числе, природных материалов, пригодных для использования в разных видах детской активности.</w:t>
      </w:r>
    </w:p>
    <w:p w:rsidR="0041546E" w:rsidRPr="001B523F" w:rsidRDefault="0041546E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635" w:rsidRPr="001B523F" w:rsidRDefault="00525635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1B523F">
        <w:rPr>
          <w:rFonts w:ascii="Times New Roman" w:hAnsi="Times New Roman" w:cs="Times New Roman"/>
          <w:sz w:val="28"/>
          <w:szCs w:val="28"/>
        </w:rPr>
        <w:t xml:space="preserve"> предметн</w:t>
      </w:r>
      <w:proofErr w:type="gramStart"/>
      <w:r w:rsidRPr="001B52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523F">
        <w:rPr>
          <w:rFonts w:ascii="Times New Roman" w:hAnsi="Times New Roman" w:cs="Times New Roman"/>
          <w:sz w:val="28"/>
          <w:szCs w:val="28"/>
        </w:rPr>
        <w:t xml:space="preserve"> пространственной среды предполагает… </w:t>
      </w:r>
      <w:r w:rsidRPr="001B523F">
        <w:rPr>
          <w:rFonts w:ascii="Times New Roman" w:hAnsi="Times New Roman" w:cs="Times New Roman"/>
          <w:i/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использования.</w:t>
      </w:r>
    </w:p>
    <w:p w:rsidR="00525635" w:rsidRPr="001B523F" w:rsidRDefault="00525635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680" w:rsidRPr="001B523F" w:rsidRDefault="0041546E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23F">
        <w:rPr>
          <w:rFonts w:ascii="Times New Roman" w:hAnsi="Times New Roman" w:cs="Times New Roman"/>
          <w:b/>
          <w:sz w:val="28"/>
          <w:szCs w:val="28"/>
        </w:rPr>
        <w:t>Команда № 2</w:t>
      </w:r>
      <w:r w:rsidR="00376680" w:rsidRPr="001B52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6680" w:rsidRPr="001B523F" w:rsidRDefault="00376680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23F">
        <w:rPr>
          <w:rFonts w:ascii="Times New Roman" w:hAnsi="Times New Roman" w:cs="Times New Roman"/>
          <w:sz w:val="28"/>
          <w:szCs w:val="28"/>
          <w:u w:val="single"/>
        </w:rPr>
        <w:t>Трансформируемость</w:t>
      </w:r>
      <w:proofErr w:type="spellEnd"/>
      <w:r w:rsidRPr="001B523F">
        <w:rPr>
          <w:rFonts w:ascii="Times New Roman" w:hAnsi="Times New Roman" w:cs="Times New Roman"/>
          <w:sz w:val="28"/>
          <w:szCs w:val="28"/>
        </w:rPr>
        <w:t xml:space="preserve"> предметн</w:t>
      </w:r>
      <w:proofErr w:type="gramStart"/>
      <w:r w:rsidRPr="001B52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523F">
        <w:rPr>
          <w:rFonts w:ascii="Times New Roman" w:hAnsi="Times New Roman" w:cs="Times New Roman"/>
          <w:sz w:val="28"/>
          <w:szCs w:val="28"/>
        </w:rPr>
        <w:t xml:space="preserve"> пространственной среды предполагает… </w:t>
      </w:r>
      <w:r w:rsidRPr="001B523F">
        <w:rPr>
          <w:rFonts w:ascii="Times New Roman" w:hAnsi="Times New Roman" w:cs="Times New Roman"/>
          <w:i/>
          <w:sz w:val="28"/>
          <w:szCs w:val="28"/>
        </w:rPr>
        <w:t>возможность изменений среды в зависимости от образовательной ситуации, в том числе от меняющихся интересов и возможностей детей.</w:t>
      </w:r>
    </w:p>
    <w:p w:rsidR="002C3902" w:rsidRPr="001B523F" w:rsidRDefault="002C3902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902" w:rsidRPr="001B523F" w:rsidRDefault="002C3902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  <w:u w:val="single"/>
        </w:rPr>
        <w:t>Доступность</w:t>
      </w:r>
      <w:r w:rsidRPr="001B523F">
        <w:rPr>
          <w:rFonts w:ascii="Times New Roman" w:hAnsi="Times New Roman" w:cs="Times New Roman"/>
          <w:sz w:val="28"/>
          <w:szCs w:val="28"/>
        </w:rPr>
        <w:t xml:space="preserve"> среды предполагает…</w:t>
      </w:r>
      <w:r w:rsidR="00BC2141" w:rsidRPr="001B523F">
        <w:rPr>
          <w:rFonts w:ascii="Times New Roman" w:hAnsi="Times New Roman" w:cs="Times New Roman"/>
          <w:sz w:val="28"/>
          <w:szCs w:val="28"/>
        </w:rPr>
        <w:t xml:space="preserve"> </w:t>
      </w:r>
      <w:r w:rsidR="00115BFD" w:rsidRPr="001B523F">
        <w:rPr>
          <w:rFonts w:ascii="Times New Roman" w:hAnsi="Times New Roman" w:cs="Times New Roman"/>
          <w:i/>
          <w:sz w:val="28"/>
          <w:szCs w:val="28"/>
        </w:rPr>
        <w:t>1)</w:t>
      </w:r>
      <w:r w:rsidR="00BC2141" w:rsidRPr="001B523F">
        <w:rPr>
          <w:rFonts w:ascii="Times New Roman" w:hAnsi="Times New Roman" w:cs="Times New Roman"/>
          <w:i/>
          <w:sz w:val="28"/>
          <w:szCs w:val="28"/>
        </w:rPr>
        <w:t>доступность всех помещений, где осуществляется образовательная деятельность</w:t>
      </w:r>
      <w:r w:rsidR="00115BFD" w:rsidRPr="001B523F">
        <w:rPr>
          <w:rFonts w:ascii="Times New Roman" w:hAnsi="Times New Roman" w:cs="Times New Roman"/>
          <w:i/>
          <w:sz w:val="28"/>
          <w:szCs w:val="28"/>
        </w:rPr>
        <w:t>; 2)свободный доступ детей к играм, игрушкам, материалам и пособиям, обеспечивающим все основные виды детской активности; 3)исправность и сохранность материалов и оборудования.</w:t>
      </w:r>
      <w:r w:rsidR="00B052FC" w:rsidRPr="001B52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3994" w:rsidRPr="001B523F" w:rsidRDefault="007B3994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635" w:rsidRPr="001B523F" w:rsidRDefault="00525635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  <w:u w:val="single"/>
        </w:rPr>
        <w:lastRenderedPageBreak/>
        <w:t>Насыщенность</w:t>
      </w:r>
      <w:r w:rsidRPr="001B523F">
        <w:rPr>
          <w:rFonts w:ascii="Times New Roman" w:hAnsi="Times New Roman" w:cs="Times New Roman"/>
          <w:sz w:val="28"/>
          <w:szCs w:val="28"/>
        </w:rPr>
        <w:t xml:space="preserve"> среды предполагает, что … </w:t>
      </w:r>
      <w:r w:rsidRPr="001B523F">
        <w:rPr>
          <w:rFonts w:ascii="Times New Roman" w:hAnsi="Times New Roman" w:cs="Times New Roman"/>
          <w:i/>
          <w:sz w:val="28"/>
          <w:szCs w:val="28"/>
        </w:rPr>
        <w:t>образовательное пространство должно быть оснащено средствами обучения и воспитания, в том числе расходным игровым, спортивным оборудованием</w:t>
      </w:r>
    </w:p>
    <w:p w:rsidR="00476447" w:rsidRPr="001B523F" w:rsidRDefault="00476447" w:rsidP="001B523F">
      <w:pPr>
        <w:pStyle w:val="a3"/>
        <w:spacing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B2C" w:rsidRPr="001B523F" w:rsidRDefault="00AE6B2C" w:rsidP="001B52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23F">
        <w:rPr>
          <w:rFonts w:ascii="Times New Roman" w:hAnsi="Times New Roman" w:cs="Times New Roman"/>
          <w:b/>
          <w:sz w:val="28"/>
          <w:szCs w:val="28"/>
        </w:rPr>
        <w:t>Станция «КОММУНИКАТИВНАЯ»</w:t>
      </w:r>
    </w:p>
    <w:p w:rsidR="00AE6B2C" w:rsidRPr="001B523F" w:rsidRDefault="00B052FC" w:rsidP="001B523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Обеим командам задается один и тот же вопрос</w:t>
      </w:r>
      <w:r w:rsidR="00CB7A21" w:rsidRPr="001B523F">
        <w:rPr>
          <w:rFonts w:ascii="Times New Roman" w:hAnsi="Times New Roman" w:cs="Times New Roman"/>
          <w:sz w:val="28"/>
          <w:szCs w:val="28"/>
        </w:rPr>
        <w:t>. Командам на размышление дается 5 мин., затем обсуждаются ответы.</w:t>
      </w:r>
      <w:r w:rsidR="00C13406" w:rsidRPr="001B523F">
        <w:rPr>
          <w:rFonts w:ascii="Times New Roman" w:hAnsi="Times New Roman" w:cs="Times New Roman"/>
          <w:sz w:val="28"/>
          <w:szCs w:val="28"/>
        </w:rPr>
        <w:t xml:space="preserve"> Можно заработать от 1 до 3 баллов.</w:t>
      </w:r>
    </w:p>
    <w:p w:rsidR="00CB7A21" w:rsidRPr="001B523F" w:rsidRDefault="00CB7A21" w:rsidP="001B523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B7A21" w:rsidRPr="001B523F" w:rsidRDefault="00CB7A21" w:rsidP="001B523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- Ваши предложения по преодолению трудностей в использовании     интерактивных технол</w:t>
      </w:r>
      <w:r w:rsidR="00C13406" w:rsidRPr="001B523F">
        <w:rPr>
          <w:rFonts w:ascii="Times New Roman" w:hAnsi="Times New Roman" w:cs="Times New Roman"/>
          <w:sz w:val="28"/>
          <w:szCs w:val="28"/>
        </w:rPr>
        <w:t>огий в образовательном процессе…</w:t>
      </w:r>
    </w:p>
    <w:p w:rsidR="00CB7A21" w:rsidRPr="001B523F" w:rsidRDefault="00CB7A21" w:rsidP="001B523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E6B2C" w:rsidRPr="001B523F" w:rsidRDefault="00AE6B2C" w:rsidP="001B52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23F">
        <w:rPr>
          <w:rFonts w:ascii="Times New Roman" w:hAnsi="Times New Roman" w:cs="Times New Roman"/>
          <w:b/>
          <w:sz w:val="28"/>
          <w:szCs w:val="28"/>
        </w:rPr>
        <w:t>Станция «АУКЦИОН»</w:t>
      </w:r>
    </w:p>
    <w:p w:rsidR="007E06BA" w:rsidRPr="001B523F" w:rsidRDefault="00C13406" w:rsidP="001B523F">
      <w:pPr>
        <w:pStyle w:val="a3"/>
        <w:spacing w:line="36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Первые три правильных ответа оцениваются по одному баллу, вторая тройка правильных ответо</w:t>
      </w:r>
      <w:proofErr w:type="gramStart"/>
      <w:r w:rsidRPr="001B523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B523F">
        <w:rPr>
          <w:rFonts w:ascii="Times New Roman" w:hAnsi="Times New Roman" w:cs="Times New Roman"/>
          <w:sz w:val="28"/>
          <w:szCs w:val="28"/>
        </w:rPr>
        <w:t xml:space="preserve"> по 2 балла, остальные- по 3 балла.</w:t>
      </w:r>
    </w:p>
    <w:p w:rsidR="00C13406" w:rsidRPr="001B523F" w:rsidRDefault="00C13406" w:rsidP="001B523F">
      <w:pPr>
        <w:pStyle w:val="a3"/>
        <w:spacing w:line="360" w:lineRule="auto"/>
        <w:ind w:firstLine="414"/>
        <w:rPr>
          <w:rFonts w:ascii="Times New Roman" w:hAnsi="Times New Roman" w:cs="Times New Roman"/>
          <w:sz w:val="28"/>
          <w:szCs w:val="28"/>
        </w:rPr>
      </w:pPr>
    </w:p>
    <w:p w:rsidR="007E06BA" w:rsidRPr="001B523F" w:rsidRDefault="00DE778C" w:rsidP="001B523F">
      <w:pPr>
        <w:pStyle w:val="a3"/>
        <w:spacing w:line="360" w:lineRule="auto"/>
        <w:ind w:left="709" w:firstLine="425"/>
        <w:rPr>
          <w:rFonts w:ascii="Times New Roman" w:hAnsi="Times New Roman" w:cs="Times New Roman"/>
          <w:i/>
          <w:sz w:val="28"/>
          <w:szCs w:val="28"/>
        </w:rPr>
      </w:pPr>
      <w:r w:rsidRPr="001B523F">
        <w:rPr>
          <w:rFonts w:ascii="Times New Roman" w:hAnsi="Times New Roman" w:cs="Times New Roman"/>
          <w:sz w:val="28"/>
          <w:szCs w:val="28"/>
        </w:rPr>
        <w:t>Назовите виды</w:t>
      </w:r>
      <w:r w:rsidR="004F0DBC" w:rsidRPr="001B523F">
        <w:rPr>
          <w:rFonts w:ascii="Times New Roman" w:hAnsi="Times New Roman" w:cs="Times New Roman"/>
          <w:sz w:val="28"/>
          <w:szCs w:val="28"/>
        </w:rPr>
        <w:t xml:space="preserve"> детской деятельности</w:t>
      </w:r>
      <w:r w:rsidRPr="001B523F">
        <w:rPr>
          <w:rFonts w:ascii="Times New Roman" w:hAnsi="Times New Roman" w:cs="Times New Roman"/>
          <w:sz w:val="28"/>
          <w:szCs w:val="28"/>
        </w:rPr>
        <w:t>, в которых</w:t>
      </w:r>
      <w:r w:rsidR="004F0DBC" w:rsidRPr="001B523F">
        <w:rPr>
          <w:rFonts w:ascii="Times New Roman" w:hAnsi="Times New Roman" w:cs="Times New Roman"/>
          <w:sz w:val="28"/>
          <w:szCs w:val="28"/>
        </w:rPr>
        <w:t xml:space="preserve"> реализуется содержание образовательных областей?</w:t>
      </w:r>
      <w:r w:rsidRPr="001B523F">
        <w:rPr>
          <w:rFonts w:ascii="Times New Roman" w:hAnsi="Times New Roman" w:cs="Times New Roman"/>
          <w:sz w:val="28"/>
          <w:szCs w:val="28"/>
        </w:rPr>
        <w:t xml:space="preserve"> </w:t>
      </w:r>
      <w:r w:rsidRPr="001B523F">
        <w:rPr>
          <w:rFonts w:ascii="Times New Roman" w:hAnsi="Times New Roman" w:cs="Times New Roman"/>
          <w:i/>
          <w:sz w:val="28"/>
          <w:szCs w:val="28"/>
        </w:rPr>
        <w:t>(игровая, коммуникативная, познавательн</w:t>
      </w:r>
      <w:proofErr w:type="gramStart"/>
      <w:r w:rsidRPr="001B523F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1B523F">
        <w:rPr>
          <w:rFonts w:ascii="Times New Roman" w:hAnsi="Times New Roman" w:cs="Times New Roman"/>
          <w:i/>
          <w:sz w:val="28"/>
          <w:szCs w:val="28"/>
        </w:rPr>
        <w:t xml:space="preserve"> исследовательская, восприятие художественной литературы и фольклора, самообслуживание, элементарный бытовой труд, конструирование, изобразительная деятельность, музыкальная, двигательная)</w:t>
      </w:r>
    </w:p>
    <w:p w:rsidR="00203BC4" w:rsidRPr="001B523F" w:rsidRDefault="00203BC4" w:rsidP="001B523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E6B2C" w:rsidRPr="001B523F" w:rsidRDefault="00AE6B2C" w:rsidP="001B52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23F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A51EC8" w:rsidRPr="001B523F">
        <w:rPr>
          <w:rFonts w:ascii="Times New Roman" w:hAnsi="Times New Roman" w:cs="Times New Roman"/>
          <w:b/>
          <w:sz w:val="28"/>
          <w:szCs w:val="28"/>
        </w:rPr>
        <w:t>КРОССВОРДЫ</w:t>
      </w:r>
      <w:r w:rsidRPr="001B523F">
        <w:rPr>
          <w:rFonts w:ascii="Times New Roman" w:hAnsi="Times New Roman" w:cs="Times New Roman"/>
          <w:b/>
          <w:sz w:val="28"/>
          <w:szCs w:val="28"/>
        </w:rPr>
        <w:t>»</w:t>
      </w:r>
    </w:p>
    <w:p w:rsidR="00C13406" w:rsidRPr="001B523F" w:rsidRDefault="003954B2" w:rsidP="001B523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B523F">
        <w:rPr>
          <w:rFonts w:ascii="Times New Roman" w:hAnsi="Times New Roman" w:cs="Times New Roman"/>
          <w:sz w:val="28"/>
          <w:szCs w:val="28"/>
        </w:rPr>
        <w:t>Команда, справившаяся с заданием первая может</w:t>
      </w:r>
      <w:proofErr w:type="gramEnd"/>
      <w:r w:rsidRPr="001B523F">
        <w:rPr>
          <w:rFonts w:ascii="Times New Roman" w:hAnsi="Times New Roman" w:cs="Times New Roman"/>
          <w:sz w:val="28"/>
          <w:szCs w:val="28"/>
        </w:rPr>
        <w:t xml:space="preserve"> получить до 3 баллов.</w:t>
      </w:r>
    </w:p>
    <w:p w:rsidR="00D22816" w:rsidRDefault="00363219" w:rsidP="00363219">
      <w:pPr>
        <w:pStyle w:val="a3"/>
        <w:tabs>
          <w:tab w:val="left" w:pos="443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4"/>
        <w:tblW w:w="10200" w:type="dxa"/>
        <w:tblInd w:w="2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9"/>
        <w:gridCol w:w="336"/>
        <w:gridCol w:w="336"/>
        <w:gridCol w:w="323"/>
        <w:gridCol w:w="323"/>
        <w:gridCol w:w="370"/>
        <w:gridCol w:w="396"/>
        <w:gridCol w:w="392"/>
        <w:gridCol w:w="397"/>
        <w:gridCol w:w="338"/>
        <w:gridCol w:w="339"/>
        <w:gridCol w:w="396"/>
        <w:gridCol w:w="336"/>
        <w:gridCol w:w="338"/>
        <w:gridCol w:w="390"/>
        <w:gridCol w:w="397"/>
        <w:gridCol w:w="338"/>
        <w:gridCol w:w="396"/>
        <w:gridCol w:w="400"/>
        <w:gridCol w:w="336"/>
        <w:gridCol w:w="396"/>
        <w:gridCol w:w="390"/>
        <w:gridCol w:w="390"/>
        <w:gridCol w:w="336"/>
        <w:gridCol w:w="336"/>
        <w:gridCol w:w="370"/>
        <w:gridCol w:w="370"/>
        <w:gridCol w:w="336"/>
      </w:tblGrid>
      <w:tr w:rsidR="00E415F2" w:rsidTr="00E415F2">
        <w:trPr>
          <w:gridBefore w:val="11"/>
          <w:gridAfter w:val="16"/>
          <w:wBefore w:w="3978" w:type="dxa"/>
          <w:wAfter w:w="5832" w:type="dxa"/>
          <w:trHeight w:val="330"/>
        </w:trPr>
        <w:tc>
          <w:tcPr>
            <w:tcW w:w="390" w:type="dxa"/>
          </w:tcPr>
          <w:p w:rsidR="00E415F2" w:rsidRPr="00E415F2" w:rsidRDefault="00E415F2" w:rsidP="00E415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E415F2" w:rsidRDefault="00E415F2" w:rsidP="00E415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363219" w:rsidRDefault="00363219" w:rsidP="00E415F2">
            <w:pPr>
              <w:pStyle w:val="a3"/>
              <w:ind w:left="0"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" w:type="dxa"/>
          </w:tcPr>
          <w:p w:rsidR="008841AB" w:rsidRPr="009A7033" w:rsidRDefault="00967B71" w:rsidP="00E415F2">
            <w:pPr>
              <w:pStyle w:val="a3"/>
              <w:ind w:left="0"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</w:p>
        </w:tc>
        <w:tc>
          <w:tcPr>
            <w:tcW w:w="336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38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408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38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326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442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336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336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E415F2" w:rsidRDefault="00E415F2" w:rsidP="00E415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3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3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E415F2" w:rsidRDefault="00E415F2" w:rsidP="00E415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363219" w:rsidRDefault="00363219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1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38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365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390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336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338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390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38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326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442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36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90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390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390" w:type="dxa"/>
          </w:tcPr>
          <w:p w:rsidR="008841AB" w:rsidRPr="009A7033" w:rsidRDefault="00BB0A06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3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3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39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E415F2" w:rsidRDefault="00E415F2" w:rsidP="00E415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2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36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90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390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336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36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0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370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36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39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15F2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415F2" w:rsidRPr="00E415F2" w:rsidRDefault="00E415F2" w:rsidP="00E415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" w:type="dxa"/>
            <w:tcBorders>
              <w:tr2bl w:val="single" w:sz="4" w:space="0" w:color="FFFFFF" w:themeColor="background1"/>
            </w:tcBorders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6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3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23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70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36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33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65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90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36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3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390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E415F2" w:rsidRDefault="00E415F2" w:rsidP="00E415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0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90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336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6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70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70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36" w:type="dxa"/>
          </w:tcPr>
          <w:p w:rsidR="008841AB" w:rsidRPr="009A7033" w:rsidRDefault="009A7033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38" w:type="dxa"/>
            <w:tcBorders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36" w:type="dxa"/>
            <w:tcBorders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</w:tcPr>
          <w:p w:rsidR="008841AB" w:rsidRPr="009A7033" w:rsidRDefault="00967B71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39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E415F2" w:rsidRDefault="00E415F2" w:rsidP="00E415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33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65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36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33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</w:p>
        </w:tc>
        <w:tc>
          <w:tcPr>
            <w:tcW w:w="390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3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7FA" w:rsidRPr="008841AB" w:rsidTr="00E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5" w:type="dxa"/>
        </w:trPr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</w:tcPr>
          <w:p w:rsidR="008841AB" w:rsidRPr="009A7033" w:rsidRDefault="00BB0A06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0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41AB" w:rsidRPr="009A7033" w:rsidRDefault="008841AB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1D17" w:rsidTr="00E415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1"/>
          <w:wBefore w:w="7672" w:type="dxa"/>
          <w:trHeight w:val="100"/>
        </w:trPr>
        <w:tc>
          <w:tcPr>
            <w:tcW w:w="2528" w:type="dxa"/>
            <w:gridSpan w:val="7"/>
          </w:tcPr>
          <w:p w:rsidR="00D71D17" w:rsidRDefault="00D71D17" w:rsidP="00E415F2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8841AB" w:rsidRPr="003471D4" w:rsidRDefault="00E415F2" w:rsidP="003471D4">
      <w:pPr>
        <w:pStyle w:val="a3"/>
        <w:spacing w:line="360" w:lineRule="auto"/>
        <w:ind w:left="426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1D4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E415F2" w:rsidRPr="003471D4" w:rsidRDefault="00E415F2" w:rsidP="003471D4">
      <w:pPr>
        <w:pStyle w:val="a3"/>
        <w:numPr>
          <w:ilvl w:val="0"/>
          <w:numId w:val="3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Процесс непосредственного вовлечения родителей в образовательную деятельность</w:t>
      </w:r>
      <w:r w:rsidR="00435966" w:rsidRPr="003471D4">
        <w:rPr>
          <w:rFonts w:ascii="Times New Roman" w:hAnsi="Times New Roman" w:cs="Times New Roman"/>
          <w:sz w:val="28"/>
          <w:szCs w:val="28"/>
        </w:rPr>
        <w:t xml:space="preserve"> по вопросам образования ребенка.</w:t>
      </w:r>
    </w:p>
    <w:p w:rsidR="00964A48" w:rsidRPr="003471D4" w:rsidRDefault="00964A48" w:rsidP="003471D4">
      <w:pPr>
        <w:pStyle w:val="a3"/>
        <w:numPr>
          <w:ilvl w:val="0"/>
          <w:numId w:val="3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Самовыражение ребенка каким-то иным способом, отличным от всех.</w:t>
      </w:r>
    </w:p>
    <w:p w:rsidR="00964A48" w:rsidRPr="003471D4" w:rsidRDefault="00964A48" w:rsidP="003471D4">
      <w:pPr>
        <w:pStyle w:val="a3"/>
        <w:numPr>
          <w:ilvl w:val="0"/>
          <w:numId w:val="3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Оценка индивидуального развития детей.</w:t>
      </w:r>
    </w:p>
    <w:p w:rsidR="00964A48" w:rsidRPr="003471D4" w:rsidRDefault="00964A48" w:rsidP="003471D4">
      <w:pPr>
        <w:pStyle w:val="a3"/>
        <w:numPr>
          <w:ilvl w:val="0"/>
          <w:numId w:val="3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Последовательный переход от одной ступени образования</w:t>
      </w:r>
      <w:r w:rsidR="00B56EB9" w:rsidRPr="003471D4">
        <w:rPr>
          <w:rFonts w:ascii="Times New Roman" w:hAnsi="Times New Roman" w:cs="Times New Roman"/>
          <w:sz w:val="28"/>
          <w:szCs w:val="28"/>
        </w:rPr>
        <w:t xml:space="preserve"> к другой, выражающийся в сохранении и постепенном изменении содержания, форм, методов, технологий обучения и воспитания.</w:t>
      </w:r>
    </w:p>
    <w:p w:rsidR="00AE0CA4" w:rsidRPr="003471D4" w:rsidRDefault="00AE0CA4" w:rsidP="003471D4">
      <w:pPr>
        <w:pStyle w:val="a3"/>
        <w:numPr>
          <w:ilvl w:val="0"/>
          <w:numId w:val="3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Документ, определяющий содержание и организацию образовательного процесса в ДОУ.</w:t>
      </w:r>
    </w:p>
    <w:p w:rsidR="00AE0CA4" w:rsidRPr="003471D4" w:rsidRDefault="00AE0CA4" w:rsidP="003471D4">
      <w:pPr>
        <w:pStyle w:val="a3"/>
        <w:numPr>
          <w:ilvl w:val="0"/>
          <w:numId w:val="3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Международный правовой документ, определяющий права детей в государствах.</w:t>
      </w:r>
    </w:p>
    <w:p w:rsidR="00AE0CA4" w:rsidRPr="003471D4" w:rsidRDefault="00AE0CA4" w:rsidP="003471D4">
      <w:pPr>
        <w:pStyle w:val="a3"/>
        <w:spacing w:line="360" w:lineRule="auto"/>
        <w:ind w:left="426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1D4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B44FAC" w:rsidRPr="003471D4" w:rsidRDefault="00B44FAC" w:rsidP="003471D4">
      <w:pPr>
        <w:pStyle w:val="a3"/>
        <w:numPr>
          <w:ilvl w:val="0"/>
          <w:numId w:val="4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Образовательная область, предполагающая формирование первичных представлений о себе, других людях, объектах окружающего мира и т.д.</w:t>
      </w:r>
    </w:p>
    <w:p w:rsidR="00B44FAC" w:rsidRPr="003471D4" w:rsidRDefault="00B44FAC" w:rsidP="003471D4">
      <w:pPr>
        <w:pStyle w:val="a3"/>
        <w:numPr>
          <w:ilvl w:val="0"/>
          <w:numId w:val="4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Структурная единица, представляющая определенное направление развития и образования детей, обеспечивающая развитие личности, мотивации и способностей детей в различных видах деятельности.</w:t>
      </w:r>
    </w:p>
    <w:p w:rsidR="00ED0556" w:rsidRPr="003471D4" w:rsidRDefault="00476447" w:rsidP="003471D4">
      <w:pPr>
        <w:pStyle w:val="a3"/>
        <w:numPr>
          <w:ilvl w:val="0"/>
          <w:numId w:val="4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О</w:t>
      </w:r>
      <w:r w:rsidR="00ED0556" w:rsidRPr="003471D4">
        <w:rPr>
          <w:rFonts w:ascii="Times New Roman" w:hAnsi="Times New Roman" w:cs="Times New Roman"/>
          <w:sz w:val="28"/>
          <w:szCs w:val="28"/>
        </w:rPr>
        <w:t>бразование</w:t>
      </w:r>
      <w:r w:rsidRPr="003471D4">
        <w:rPr>
          <w:rFonts w:ascii="Times New Roman" w:hAnsi="Times New Roman" w:cs="Times New Roman"/>
          <w:sz w:val="28"/>
          <w:szCs w:val="28"/>
        </w:rPr>
        <w:t>, предполагающее</w:t>
      </w:r>
      <w:r w:rsidR="00ED0556" w:rsidRPr="003471D4">
        <w:rPr>
          <w:rFonts w:ascii="Times New Roman" w:hAnsi="Times New Roman" w:cs="Times New Roman"/>
          <w:sz w:val="28"/>
          <w:szCs w:val="28"/>
        </w:rPr>
        <w:t xml:space="preserve"> обучение детей с ограниченными возможностями здоровья не в специализированном, а в обычном учебном заведении.</w:t>
      </w:r>
    </w:p>
    <w:p w:rsidR="00476447" w:rsidRPr="003471D4" w:rsidRDefault="00476447" w:rsidP="003471D4">
      <w:pPr>
        <w:pStyle w:val="a3"/>
        <w:numPr>
          <w:ilvl w:val="0"/>
          <w:numId w:val="4"/>
        </w:num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t>Документ, представляющий совокупность обязательных требований к дошкольному образованию.</w:t>
      </w:r>
    </w:p>
    <w:p w:rsidR="00AE6B2C" w:rsidRPr="003471D4" w:rsidRDefault="00AE6B2C" w:rsidP="003471D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1D4">
        <w:rPr>
          <w:rFonts w:ascii="Times New Roman" w:hAnsi="Times New Roman" w:cs="Times New Roman"/>
          <w:b/>
          <w:sz w:val="28"/>
          <w:szCs w:val="28"/>
        </w:rPr>
        <w:t>Станция «КОНЕЧНАЯ»</w:t>
      </w:r>
    </w:p>
    <w:p w:rsidR="00AE6B2C" w:rsidRPr="003471D4" w:rsidRDefault="00AE6B2C" w:rsidP="003471D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BDF" w:rsidRPr="003471D4" w:rsidRDefault="00657BDF" w:rsidP="003471D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1D4">
        <w:rPr>
          <w:rFonts w:ascii="Times New Roman" w:hAnsi="Times New Roman" w:cs="Times New Roman"/>
          <w:sz w:val="28"/>
          <w:szCs w:val="28"/>
        </w:rPr>
        <w:lastRenderedPageBreak/>
        <w:t>БЛ</w:t>
      </w:r>
      <w:r w:rsidR="00AE2CC7" w:rsidRPr="003471D4">
        <w:rPr>
          <w:rFonts w:ascii="Times New Roman" w:hAnsi="Times New Roman" w:cs="Times New Roman"/>
          <w:sz w:val="28"/>
          <w:szCs w:val="28"/>
        </w:rPr>
        <w:t>АНК ДЛЯ ЖЮРИ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38"/>
        <w:gridCol w:w="2205"/>
        <w:gridCol w:w="2205"/>
        <w:gridCol w:w="2395"/>
      </w:tblGrid>
      <w:tr w:rsidR="00AE2CC7" w:rsidTr="00AE2CC7">
        <w:tc>
          <w:tcPr>
            <w:tcW w:w="3038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остановки</w:t>
            </w: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команда</w:t>
            </w: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команда</w:t>
            </w:r>
          </w:p>
        </w:tc>
        <w:tc>
          <w:tcPr>
            <w:tcW w:w="239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Примечания</w:t>
            </w:r>
          </w:p>
        </w:tc>
      </w:tr>
      <w:tr w:rsidR="00AE2CC7" w:rsidTr="00AE2CC7">
        <w:tc>
          <w:tcPr>
            <w:tcW w:w="3038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«Эрудиты»</w:t>
            </w: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2CC7" w:rsidTr="00AE2CC7">
        <w:tc>
          <w:tcPr>
            <w:tcW w:w="3038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«Мозговая атака»</w:t>
            </w: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2CC7" w:rsidTr="00AE2CC7">
        <w:tc>
          <w:tcPr>
            <w:tcW w:w="3038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«Коммуникативная»</w:t>
            </w: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2CC7" w:rsidTr="00AE2CC7">
        <w:tc>
          <w:tcPr>
            <w:tcW w:w="3038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«Аукцион»</w:t>
            </w: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2CC7" w:rsidTr="00AE2CC7">
        <w:tc>
          <w:tcPr>
            <w:tcW w:w="3038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E54996">
              <w:rPr>
                <w:rFonts w:ascii="Times New Roman" w:hAnsi="Times New Roman" w:cs="Times New Roman"/>
                <w:sz w:val="32"/>
                <w:szCs w:val="32"/>
              </w:rPr>
              <w:t>Кроссворды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5" w:type="dxa"/>
          </w:tcPr>
          <w:p w:rsidR="00AE2CC7" w:rsidRDefault="00AE2CC7" w:rsidP="00657B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2CC7" w:rsidRPr="00AE6B2C" w:rsidRDefault="00AE2CC7" w:rsidP="00657B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AE2CC7" w:rsidRPr="00AE6B2C" w:rsidSect="00476447">
      <w:headerReference w:type="default" r:id="rId9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A7" w:rsidRDefault="002202A7" w:rsidP="00F957FA">
      <w:pPr>
        <w:spacing w:after="0" w:line="240" w:lineRule="auto"/>
      </w:pPr>
      <w:r>
        <w:separator/>
      </w:r>
    </w:p>
  </w:endnote>
  <w:endnote w:type="continuationSeparator" w:id="0">
    <w:p w:rsidR="002202A7" w:rsidRDefault="002202A7" w:rsidP="00F9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A7" w:rsidRDefault="002202A7" w:rsidP="00F957FA">
      <w:pPr>
        <w:spacing w:after="0" w:line="240" w:lineRule="auto"/>
      </w:pPr>
      <w:r>
        <w:separator/>
      </w:r>
    </w:p>
  </w:footnote>
  <w:footnote w:type="continuationSeparator" w:id="0">
    <w:p w:rsidR="002202A7" w:rsidRDefault="002202A7" w:rsidP="00F9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05620"/>
      <w:docPartObj>
        <w:docPartGallery w:val="Page Numbers (Top of Page)"/>
        <w:docPartUnique/>
      </w:docPartObj>
    </w:sdtPr>
    <w:sdtEndPr/>
    <w:sdtContent>
      <w:p w:rsidR="008A6B1F" w:rsidRDefault="008A6B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D3">
          <w:rPr>
            <w:noProof/>
          </w:rPr>
          <w:t>1</w:t>
        </w:r>
        <w:r>
          <w:fldChar w:fldCharType="end"/>
        </w:r>
      </w:p>
    </w:sdtContent>
  </w:sdt>
  <w:p w:rsidR="008A6B1F" w:rsidRDefault="008A6B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C6F"/>
    <w:multiLevelType w:val="hybridMultilevel"/>
    <w:tmpl w:val="63624004"/>
    <w:lvl w:ilvl="0" w:tplc="F2869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424C3"/>
    <w:multiLevelType w:val="hybridMultilevel"/>
    <w:tmpl w:val="093E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2F0C"/>
    <w:multiLevelType w:val="hybridMultilevel"/>
    <w:tmpl w:val="1AC20C50"/>
    <w:lvl w:ilvl="0" w:tplc="AB4CE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2A7B6B"/>
    <w:multiLevelType w:val="hybridMultilevel"/>
    <w:tmpl w:val="DD1AB3EE"/>
    <w:lvl w:ilvl="0" w:tplc="9D58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A"/>
    <w:rsid w:val="0009610F"/>
    <w:rsid w:val="001038AA"/>
    <w:rsid w:val="00115BFD"/>
    <w:rsid w:val="001518A3"/>
    <w:rsid w:val="00151A69"/>
    <w:rsid w:val="00191075"/>
    <w:rsid w:val="001B523F"/>
    <w:rsid w:val="001E5226"/>
    <w:rsid w:val="00203BC4"/>
    <w:rsid w:val="002202A7"/>
    <w:rsid w:val="00291433"/>
    <w:rsid w:val="002C3902"/>
    <w:rsid w:val="003471D4"/>
    <w:rsid w:val="00363219"/>
    <w:rsid w:val="00376680"/>
    <w:rsid w:val="003954B2"/>
    <w:rsid w:val="003C60F8"/>
    <w:rsid w:val="0041546E"/>
    <w:rsid w:val="00415F4D"/>
    <w:rsid w:val="00435966"/>
    <w:rsid w:val="004369EF"/>
    <w:rsid w:val="00441B53"/>
    <w:rsid w:val="00476447"/>
    <w:rsid w:val="004D1B20"/>
    <w:rsid w:val="004F0DBC"/>
    <w:rsid w:val="005028ED"/>
    <w:rsid w:val="005070AB"/>
    <w:rsid w:val="00525635"/>
    <w:rsid w:val="00530C5E"/>
    <w:rsid w:val="00616925"/>
    <w:rsid w:val="006417C7"/>
    <w:rsid w:val="00657BDF"/>
    <w:rsid w:val="00682029"/>
    <w:rsid w:val="00683DCF"/>
    <w:rsid w:val="00694544"/>
    <w:rsid w:val="006E02E2"/>
    <w:rsid w:val="00701BA8"/>
    <w:rsid w:val="00703611"/>
    <w:rsid w:val="00726376"/>
    <w:rsid w:val="00773A15"/>
    <w:rsid w:val="007848D3"/>
    <w:rsid w:val="007B3994"/>
    <w:rsid w:val="007E06BA"/>
    <w:rsid w:val="007F48F8"/>
    <w:rsid w:val="008841AB"/>
    <w:rsid w:val="008A3A5D"/>
    <w:rsid w:val="008A6B1F"/>
    <w:rsid w:val="00964A48"/>
    <w:rsid w:val="00967B71"/>
    <w:rsid w:val="00971927"/>
    <w:rsid w:val="00983D4A"/>
    <w:rsid w:val="009A7033"/>
    <w:rsid w:val="009F31B7"/>
    <w:rsid w:val="009F4000"/>
    <w:rsid w:val="00A51EC8"/>
    <w:rsid w:val="00AE0CA4"/>
    <w:rsid w:val="00AE2CC7"/>
    <w:rsid w:val="00AE6B2C"/>
    <w:rsid w:val="00B05065"/>
    <w:rsid w:val="00B052FC"/>
    <w:rsid w:val="00B44FAC"/>
    <w:rsid w:val="00B56EB9"/>
    <w:rsid w:val="00BB0A06"/>
    <w:rsid w:val="00BC2141"/>
    <w:rsid w:val="00C13406"/>
    <w:rsid w:val="00C60E44"/>
    <w:rsid w:val="00C75EA5"/>
    <w:rsid w:val="00CB7A21"/>
    <w:rsid w:val="00CF6903"/>
    <w:rsid w:val="00D22816"/>
    <w:rsid w:val="00D71D17"/>
    <w:rsid w:val="00DE778C"/>
    <w:rsid w:val="00E415F2"/>
    <w:rsid w:val="00E54996"/>
    <w:rsid w:val="00EC74CE"/>
    <w:rsid w:val="00ED0556"/>
    <w:rsid w:val="00F25EE7"/>
    <w:rsid w:val="00F6611B"/>
    <w:rsid w:val="00F93AEE"/>
    <w:rsid w:val="00F957FA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2C"/>
    <w:pPr>
      <w:ind w:left="720"/>
      <w:contextualSpacing/>
    </w:pPr>
  </w:style>
  <w:style w:type="table" w:styleId="a4">
    <w:name w:val="Table Grid"/>
    <w:basedOn w:val="a1"/>
    <w:uiPriority w:val="59"/>
    <w:rsid w:val="00AE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F957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957F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957F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A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B1F"/>
  </w:style>
  <w:style w:type="paragraph" w:styleId="aa">
    <w:name w:val="footer"/>
    <w:basedOn w:val="a"/>
    <w:link w:val="ab"/>
    <w:uiPriority w:val="99"/>
    <w:unhideWhenUsed/>
    <w:rsid w:val="008A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2C"/>
    <w:pPr>
      <w:ind w:left="720"/>
      <w:contextualSpacing/>
    </w:pPr>
  </w:style>
  <w:style w:type="table" w:styleId="a4">
    <w:name w:val="Table Grid"/>
    <w:basedOn w:val="a1"/>
    <w:uiPriority w:val="59"/>
    <w:rsid w:val="00AE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F957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957F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957F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A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B1F"/>
  </w:style>
  <w:style w:type="paragraph" w:styleId="aa">
    <w:name w:val="footer"/>
    <w:basedOn w:val="a"/>
    <w:link w:val="ab"/>
    <w:uiPriority w:val="99"/>
    <w:unhideWhenUsed/>
    <w:rsid w:val="008A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B544-CAAE-44B1-B5D7-690D3F87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55</cp:revision>
  <cp:lastPrinted>2014-11-26T03:41:00Z</cp:lastPrinted>
  <dcterms:created xsi:type="dcterms:W3CDTF">2014-11-20T01:08:00Z</dcterms:created>
  <dcterms:modified xsi:type="dcterms:W3CDTF">2015-03-27T04:32:00Z</dcterms:modified>
</cp:coreProperties>
</file>