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B9" w:rsidRPr="00ED06B9" w:rsidRDefault="00ED06B9" w:rsidP="00ED0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непосредственно образовательной деятельности по                           ОО «Познание» в средней группе на тему:                                                          «Покажем медведю, что мы умеем делать»</w:t>
      </w:r>
    </w:p>
    <w:p w:rsidR="00ED06B9" w:rsidRPr="00ED06B9" w:rsidRDefault="00ED06B9" w:rsidP="00ED06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Составила: Канева Татьяна Андреевна,                                                     воспитатель МАДОУ «Детский сад № 23» г. Усинска                 </w:t>
      </w:r>
    </w:p>
    <w:p w:rsidR="00ED06B9" w:rsidRPr="00ED06B9" w:rsidRDefault="00ED06B9" w:rsidP="00ED06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Цель:</w:t>
      </w:r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детей, полученные в течение учебного года.</w:t>
      </w:r>
    </w:p>
    <w:p w:rsidR="00ED06B9" w:rsidRPr="00ED06B9" w:rsidRDefault="00ED06B9" w:rsidP="00ED06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06B9">
        <w:rPr>
          <w:rFonts w:ascii="Times New Roman" w:eastAsia="Calibri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</w:t>
      </w:r>
    </w:p>
    <w:p w:rsidR="00ED06B9" w:rsidRPr="00ED06B9" w:rsidRDefault="00ED06B9" w:rsidP="00ED06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6B9">
        <w:rPr>
          <w:rFonts w:ascii="Calibri" w:eastAsia="Calibri" w:hAnsi="Calibri" w:cs="Times New Roman"/>
        </w:rPr>
        <w:t xml:space="preserve"> </w:t>
      </w:r>
      <w:r w:rsidRPr="00ED06B9">
        <w:rPr>
          <w:rFonts w:ascii="Times New Roman" w:eastAsia="Calibri" w:hAnsi="Times New Roman" w:cs="Times New Roman"/>
          <w:sz w:val="28"/>
          <w:szCs w:val="28"/>
        </w:rPr>
        <w:t>Учить детей сравнивать в окружающих предметах предметы в форме цилиндра и куба, сравнивать цилиндр и куб;                                                        Закрепить знания о цифрах;</w:t>
      </w:r>
    </w:p>
    <w:p w:rsidR="00ED06B9" w:rsidRPr="00ED06B9" w:rsidRDefault="00ED06B9" w:rsidP="00ED06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Закрепить знания о геометрических фигурах;</w:t>
      </w:r>
    </w:p>
    <w:p w:rsidR="00ED06B9" w:rsidRPr="00ED06B9" w:rsidRDefault="00ED06B9" w:rsidP="00ED06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Упражнять детей в счете;</w:t>
      </w:r>
    </w:p>
    <w:p w:rsidR="00ED06B9" w:rsidRPr="00ED06B9" w:rsidRDefault="00ED06B9" w:rsidP="00ED06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Совершенствовать навык в счете;</w:t>
      </w:r>
    </w:p>
    <w:p w:rsidR="00ED06B9" w:rsidRPr="00ED06B9" w:rsidRDefault="00ED06B9" w:rsidP="00ED06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Совершенствовать навык ориентирования в пространстве и на листе бумаги;</w:t>
      </w:r>
    </w:p>
    <w:p w:rsidR="00ED06B9" w:rsidRPr="00ED06B9" w:rsidRDefault="00ED06B9" w:rsidP="00ED06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Формировать умение понимать и выполнять учебную задачу;</w:t>
      </w:r>
    </w:p>
    <w:p w:rsidR="00ED06B9" w:rsidRPr="00ED06B9" w:rsidRDefault="00ED06B9" w:rsidP="00ED06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Развивать логическое мышление;</w:t>
      </w:r>
    </w:p>
    <w:p w:rsidR="00ED06B9" w:rsidRPr="00ED06B9" w:rsidRDefault="00ED06B9" w:rsidP="00ED06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Воспитывать умение прийти на помощь.</w:t>
      </w:r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</w:t>
      </w:r>
      <w:r w:rsidRPr="00ED06B9">
        <w:rPr>
          <w:rFonts w:ascii="Times New Roman" w:eastAsia="Calibri" w:hAnsi="Times New Roman" w:cs="Times New Roman"/>
          <w:sz w:val="28"/>
          <w:szCs w:val="28"/>
        </w:rPr>
        <w:t>: прослушивание сказки «Маша и медведь» в аудиозаписи,  дидактическая игра «Куда спрятался зайчик».</w:t>
      </w:r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Развивающая среда: кукл</w:t>
      </w:r>
      <w:proofErr w:type="gramStart"/>
      <w:r w:rsidRPr="00ED06B9">
        <w:rPr>
          <w:rFonts w:ascii="Times New Roman" w:eastAsia="Calibri" w:hAnsi="Times New Roman" w:cs="Times New Roman"/>
          <w:sz w:val="28"/>
          <w:szCs w:val="28"/>
        </w:rPr>
        <w:t>ы(</w:t>
      </w:r>
      <w:proofErr w:type="gramEnd"/>
      <w:r w:rsidRPr="00ED06B9">
        <w:rPr>
          <w:rFonts w:ascii="Times New Roman" w:eastAsia="Calibri" w:hAnsi="Times New Roman" w:cs="Times New Roman"/>
          <w:sz w:val="28"/>
          <w:szCs w:val="28"/>
        </w:rPr>
        <w:t>дед, баба, внучка Маша) , медведь(мягкая игрушка); большой  берестяной короб , маленький короб, пень, круги бумаги диаметром 20 см (по одному на каждого ребенка), по 9маленьких кружочков разного цвета на каждого ребенка ,10 игрушек- елочек, цифровой фриз, геометрические фигуры, шарфик из материала с прорезями в виде этих фигур, клей.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Словарная работа: </w:t>
      </w:r>
      <w:r w:rsidRPr="00ED06B9">
        <w:rPr>
          <w:rFonts w:ascii="Times New Roman" w:eastAsia="Calibri" w:hAnsi="Times New Roman" w:cs="Times New Roman"/>
          <w:sz w:val="28"/>
          <w:szCs w:val="28"/>
        </w:rPr>
        <w:t>заплатка</w:t>
      </w:r>
      <w:proofErr w:type="gramStart"/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D06B9">
        <w:rPr>
          <w:rFonts w:ascii="Times New Roman" w:eastAsia="Calibri" w:hAnsi="Times New Roman" w:cs="Times New Roman"/>
          <w:sz w:val="28"/>
          <w:szCs w:val="28"/>
        </w:rPr>
        <w:t>грань, слева, справа.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Ход занятия.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Приглашаю детей сесть на стульчики, стоящие полукругом на некотором расстоянии друг от друга.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- Сегодня к нам пришли из одной сказки дед, баба, Машенька и медведь. Из какой они сказки? (ответы детей).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-Как Машенька очутилась в избушке у медведя</w:t>
      </w:r>
      <w:proofErr w:type="gramStart"/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 (ответы детей)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-Как она вернулась домой</w:t>
      </w:r>
      <w:proofErr w:type="gramStart"/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-Нашим гостям интересно узнать, что мы умеем, а медведь хочет чему-нибудь научиться у нас.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lastRenderedPageBreak/>
        <w:t>Обращаю внимание детей на большой берестяной короб.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-Он сделан из бересты и по </w:t>
      </w:r>
      <w:proofErr w:type="spellStart"/>
      <w:r w:rsidRPr="00ED06B9">
        <w:rPr>
          <w:rFonts w:ascii="Times New Roman" w:eastAsia="Calibri" w:hAnsi="Times New Roman" w:cs="Times New Roman"/>
          <w:sz w:val="28"/>
          <w:szCs w:val="28"/>
        </w:rPr>
        <w:t>коми</w:t>
      </w:r>
      <w:proofErr w:type="spellEnd"/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 называется </w:t>
      </w:r>
      <w:proofErr w:type="spellStart"/>
      <w:r w:rsidRPr="00ED06B9">
        <w:rPr>
          <w:rFonts w:ascii="Times New Roman" w:eastAsia="Calibri" w:hAnsi="Times New Roman" w:cs="Times New Roman"/>
          <w:sz w:val="28"/>
          <w:szCs w:val="28"/>
        </w:rPr>
        <w:t>пестерь</w:t>
      </w:r>
      <w:proofErr w:type="spellEnd"/>
      <w:r w:rsidRPr="00ED06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Достаю из короба шарфик с прорезями геометрической формы, рассматриваем его.</w:t>
      </w:r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-Кто-то у медведя испортил шарфик, а кто этот проказник, вы узнаете из загадки: 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Маленькая, серенькая, с длинным хвостом, любит сыр.</w:t>
      </w:r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- Правильно, это мышка, она прогрызла дырки загадочные. На что они похожи?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Дети называют фигуры.</w:t>
      </w:r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-Как мы можем помочь медведю? Что делают ваши мамы, когда на вашей одежде появляются дырки?</w:t>
      </w:r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- Правильно, зашивают. А еще накладывают заплатки. Давайте и мы  залатаем дырки на шарфике медведя.</w:t>
      </w:r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Дети по очереди выбирают геометрические фигуры и закрывают соответствующие прорези, комментируя свои действия.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Медведь благодарит детей.</w:t>
      </w:r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Предлагаю детям поиграть в игру «Выполни задание» (встань рядом со стульчиком, за стулом, перед стулом, проползи под стулом, сядь на стульчик).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- Медведь с собой принес пенек, на котором он любит сидеть, отдыхать. На какое объемное тело похож пенек? (на цилиндр).  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-Еще у медведя есть маленький короб. На какое объемное тело похож короб? (куб).</w:t>
      </w:r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Обращаю внимание детей на стол, где находятся разные предметы</w:t>
      </w:r>
      <w:proofErr w:type="gramStart"/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 Предлагаю найти там куб и цилиндр, сравниваем их.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-Что мешает кубу катиться</w:t>
      </w:r>
      <w:proofErr w:type="gramStart"/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-Правильно, углы. А еще у него есть грани. 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Показываю детям и прошу повторить.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Предлагаю детям найти среди предметов предметы в форме цилиндра, а затем – куба.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Достаю из короба грибочки – деревянные игрушки.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-Медведь хочет научиться считать.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Выставляю 5 грибочков. Предлагаю желающим посчитать.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Добавляю один грибок.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- Что я сделала </w:t>
      </w:r>
      <w:proofErr w:type="gramStart"/>
      <w:r w:rsidRPr="00ED06B9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ED06B9">
        <w:rPr>
          <w:rFonts w:ascii="Times New Roman" w:eastAsia="Calibri" w:hAnsi="Times New Roman" w:cs="Times New Roman"/>
          <w:sz w:val="28"/>
          <w:szCs w:val="28"/>
        </w:rPr>
        <w:t>ответы детей)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-Сколько их стало? </w:t>
      </w:r>
      <w:proofErr w:type="gramStart"/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ED06B9">
        <w:rPr>
          <w:rFonts w:ascii="Times New Roman" w:eastAsia="Calibri" w:hAnsi="Times New Roman" w:cs="Times New Roman"/>
          <w:sz w:val="28"/>
          <w:szCs w:val="28"/>
        </w:rPr>
        <w:t>ребенок считает)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Добавляю еще 2 грибочка, дети считают.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- А теперь вместе с медведем  сосчитаем, сколько вас.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Во время счета медведь прикасается к каждому ребенку.</w:t>
      </w:r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Ставлю пенек посередине комнаты, сажаю туда медведя, приглашаю туда детей  в хоровод и исполняем хороводную песню «Ой вставала я </w:t>
      </w:r>
      <w:proofErr w:type="spellStart"/>
      <w:r w:rsidRPr="00ED06B9">
        <w:rPr>
          <w:rFonts w:ascii="Times New Roman" w:eastAsia="Calibri" w:hAnsi="Times New Roman" w:cs="Times New Roman"/>
          <w:sz w:val="28"/>
          <w:szCs w:val="28"/>
        </w:rPr>
        <w:t>ранешенько</w:t>
      </w:r>
      <w:proofErr w:type="spellEnd"/>
      <w:r w:rsidRPr="00ED06B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-Медведю очень понравился хоровод. В лесу он научит медвежат водить такой же. 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Приглашаю детей за столы.</w:t>
      </w:r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Мишке интересно узнать, что это за поезд у вас над доской (фризы с цифрами). Дети  рассказывают, показывают, называют цифры.</w:t>
      </w:r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- Молодцы, дети, у медведя дома есть красивая тарелка. Он ее с собой не взял, чтобы не разбилась. Вместо тарелки он взял аппликацию на бумаге круглой формы.</w:t>
      </w:r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Делают ли тарелки из бумаги? Почему не делают? (выслушиваю ответы детей).</w:t>
      </w:r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Если вы правильно будете выполнять мои указания, у вас получится  красивая тарелка</w:t>
      </w:r>
      <w:proofErr w:type="gramStart"/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 Образец не показываю. Перед каждым из детей круг диаметром 20 см  и на подносе 9 разноцветных кружочков диаметром 2 см.</w:t>
      </w:r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- Приклейте в середине круга желтый круг, внизу синий круг, вверху – зеленый</w:t>
      </w:r>
      <w:proofErr w:type="gramStart"/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 справа – розовый , слева – красный, между синим и красным- коричневый и т д 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lastRenderedPageBreak/>
        <w:t>После выполнения дети сравнивают свою работу с образцом.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Приглашаю детей в круг. Анализ занятия</w:t>
      </w:r>
      <w:proofErr w:type="gramStart"/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Чем мы занимались</w:t>
      </w:r>
      <w:proofErr w:type="gramStart"/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Все ли задания мы выполнили</w:t>
      </w:r>
      <w:proofErr w:type="gramStart"/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Что особенно вам понравилось?</w:t>
      </w:r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Встаньте </w:t>
      </w:r>
      <w:proofErr w:type="gramStart"/>
      <w:r w:rsidRPr="00ED06B9">
        <w:rPr>
          <w:rFonts w:ascii="Times New Roman" w:eastAsia="Calibri" w:hAnsi="Times New Roman" w:cs="Times New Roman"/>
          <w:sz w:val="28"/>
          <w:szCs w:val="28"/>
        </w:rPr>
        <w:t>поплотнее</w:t>
      </w:r>
      <w:proofErr w:type="gramEnd"/>
      <w:r w:rsidRPr="00ED06B9">
        <w:rPr>
          <w:rFonts w:ascii="Times New Roman" w:eastAsia="Calibri" w:hAnsi="Times New Roman" w:cs="Times New Roman"/>
          <w:sz w:val="28"/>
          <w:szCs w:val="28"/>
        </w:rPr>
        <w:t xml:space="preserve"> друг к другу, ладони  сзади. Сейчас медведь погладит   ладони тех детей, кто хорошо занимался и понравился ему (гладит по ладони всех детей).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-Поднимите руки те, кого погладил медведь.</w:t>
      </w:r>
    </w:p>
    <w:p w:rsidR="00ED06B9" w:rsidRPr="00ED06B9" w:rsidRDefault="00ED06B9" w:rsidP="00ED06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6B9">
        <w:rPr>
          <w:rFonts w:ascii="Times New Roman" w:eastAsia="Calibri" w:hAnsi="Times New Roman" w:cs="Times New Roman"/>
          <w:sz w:val="28"/>
          <w:szCs w:val="28"/>
        </w:rPr>
        <w:t>-Молодцы, все занимались отлично.  Я вас благодарю. Мишка многому научился и говорит вам спасибо. Понравились вы и другим гостям – героям сказки.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36"/>
          <w:szCs w:val="36"/>
        </w:rPr>
      </w:pP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36"/>
          <w:szCs w:val="36"/>
        </w:rPr>
      </w:pPr>
      <w:r w:rsidRPr="00ED06B9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         </w:t>
      </w:r>
    </w:p>
    <w:p w:rsidR="00ED06B9" w:rsidRPr="00ED06B9" w:rsidRDefault="00ED06B9" w:rsidP="00ED06B9">
      <w:pPr>
        <w:rPr>
          <w:rFonts w:ascii="Times New Roman" w:eastAsia="Calibri" w:hAnsi="Times New Roman" w:cs="Times New Roman"/>
          <w:sz w:val="28"/>
          <w:szCs w:val="28"/>
        </w:rPr>
      </w:pPr>
    </w:p>
    <w:p w:rsidR="00F7540C" w:rsidRDefault="00F7540C">
      <w:bookmarkStart w:id="0" w:name="_GoBack"/>
      <w:bookmarkEnd w:id="0"/>
    </w:p>
    <w:sectPr w:rsidR="00F7540C" w:rsidSect="00EA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7A"/>
    <w:rsid w:val="00043B7A"/>
    <w:rsid w:val="00ED06B9"/>
    <w:rsid w:val="00F7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2015-03-31T08:49:00Z</dcterms:created>
  <dcterms:modified xsi:type="dcterms:W3CDTF">2015-03-31T08:50:00Z</dcterms:modified>
</cp:coreProperties>
</file>