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85" w:rsidRPr="00D07F85" w:rsidRDefault="00D07F85" w:rsidP="00D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D07F85" w:rsidRPr="00D07F85" w:rsidRDefault="00D07F85" w:rsidP="00D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общеобразовательная школа № 24 </w:t>
      </w:r>
      <w:proofErr w:type="spellStart"/>
      <w:r w:rsidRPr="00D07F8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07F8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Чунский</w:t>
      </w:r>
    </w:p>
    <w:p w:rsidR="00D07F85" w:rsidRDefault="00D07F85" w:rsidP="003F0D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Default="00D07F85" w:rsidP="003F0D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Pr="00D07F85" w:rsidRDefault="00D07F85" w:rsidP="00D0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D07F85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>Урок-исследование по русскому языку в 4-м классе с применением ИКТ "Правописание частицы НЕ с глаголами"</w:t>
      </w:r>
    </w:p>
    <w:p w:rsidR="00D07F85" w:rsidRDefault="00D07F85" w:rsidP="00D0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Default="00D07F85" w:rsidP="00D0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4A63CB" wp14:editId="5AE34EF1">
            <wp:extent cx="6588125" cy="4771685"/>
            <wp:effectExtent l="0" t="0" r="0" b="0"/>
            <wp:docPr id="4" name="Рисунок 4" descr="Нетрадиционные уроки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традиционные уроки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47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85" w:rsidRDefault="00D07F85" w:rsidP="00D0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Default="00D07F85" w:rsidP="00D0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Pr="00D07F85" w:rsidRDefault="00D07F85" w:rsidP="00D07F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8120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Провела</w:t>
      </w:r>
      <w:r w:rsidRPr="00D07F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</w:t>
      </w:r>
      <w:r w:rsidRPr="00D07F85">
        <w:rPr>
          <w:rFonts w:ascii="Times New Roman" w:eastAsia="Times New Roman" w:hAnsi="Times New Roman" w:cs="Times New Roman"/>
          <w:b/>
          <w:bCs/>
          <w:color w:val="A81202"/>
          <w:kern w:val="36"/>
          <w:sz w:val="36"/>
          <w:szCs w:val="36"/>
          <w:lang w:eastAsia="ru-RU"/>
        </w:rPr>
        <w:t>Учитель начальных классов: Смолина С.Н.</w:t>
      </w:r>
    </w:p>
    <w:p w:rsidR="00D07F85" w:rsidRDefault="00D07F85" w:rsidP="003F0D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Default="00D07F85" w:rsidP="003F0D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Default="00D07F85" w:rsidP="003F0D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Default="00D07F85" w:rsidP="003F0D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D07F85" w:rsidRDefault="00D07F85" w:rsidP="003F0DF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3D1C7B" w:rsidRPr="004D4B85" w:rsidRDefault="003D1C7B" w:rsidP="004D4B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lastRenderedPageBreak/>
        <w:t>Урок-исследование по русскому языку в 4-м классе с применением ИКТ "Правописание частицы НЕ с глаголами"</w:t>
      </w:r>
    </w:p>
    <w:p w:rsidR="00D07F85" w:rsidRPr="004D4B85" w:rsidRDefault="00D07F85" w:rsidP="004D4B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Провела Учитель начальных классов: Смолина С.Н.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Образовательная: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Способствовать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формированию учебно-познавательной компетенции учащихся через создание оптимальных условий для исследовательской деятельности с целью выяснения какой частью речи является слово НЕ и как НЕ пишется с глаголами</w:t>
      </w: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тимулировать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к творческим действиям по осознанию противоречий, постановке проблемы и поиску её решения.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proofErr w:type="gramStart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оздать условия для развития учебно-информационных компетенций, умения работать с интерактивной доской.</w:t>
      </w:r>
    </w:p>
    <w:p w:rsidR="003D1C7B" w:rsidRPr="004D4B85" w:rsidRDefault="003D1C7B" w:rsidP="004D4B8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Воспитывающая</w:t>
      </w:r>
      <w:proofErr w:type="gramStart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оздать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 для формирования коммуникативной компетенции учащихся через воспитание навыков совместной деятельности, работы в парах, а атак же овладение приёмами действий в ситуациях общения: </w:t>
      </w:r>
      <w:proofErr w:type="spell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взаимоподдержки</w:t>
      </w:r>
      <w:proofErr w:type="spell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взаимовыручки, сплочённости коллектива.</w:t>
      </w:r>
    </w:p>
    <w:p w:rsidR="003D1C7B" w:rsidRPr="004D4B85" w:rsidRDefault="003D1C7B" w:rsidP="004D4B8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C45E86" w:rsidRPr="004D4B85" w:rsidRDefault="003D1C7B" w:rsidP="004D4B8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1. Организационный момент</w:t>
      </w:r>
      <w:r w:rsidR="00006F89"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желаю вам плодотворной и интересной работы! Удачи и веры в свои силы! (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</w:t>
      </w:r>
      <w:proofErr w:type="gramStart"/>
      <w:r w:rsidR="00C45E86"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proofErr w:type="gramEnd"/>
      <w:r w:rsidR="00C45E86"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3D1C7B" w:rsidRPr="004D4B85" w:rsidRDefault="003D1C7B" w:rsidP="004D4B8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Определение темы урока</w:t>
      </w:r>
      <w:r w:rsidR="00557DDB"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</w:t>
      </w:r>
    </w:p>
    <w:p w:rsidR="00557DDB" w:rsidRPr="004D4B85" w:rsidRDefault="00557DDB" w:rsidP="004D4B85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4B85">
        <w:rPr>
          <w:i/>
          <w:iCs/>
          <w:color w:val="000000"/>
          <w:sz w:val="28"/>
          <w:szCs w:val="28"/>
        </w:rPr>
        <w:t>-Послушайте меня</w:t>
      </w:r>
      <w:r w:rsidRPr="004D4B85">
        <w:rPr>
          <w:color w:val="000000"/>
          <w:sz w:val="28"/>
          <w:szCs w:val="28"/>
        </w:rPr>
        <w:t>:</w:t>
      </w:r>
      <w:r w:rsidRPr="004D4B85">
        <w:rPr>
          <w:rStyle w:val="apple-converted-space"/>
          <w:color w:val="000000"/>
          <w:sz w:val="28"/>
          <w:szCs w:val="28"/>
        </w:rPr>
        <w:t> </w:t>
      </w:r>
      <w:r w:rsidRPr="004D4B85">
        <w:rPr>
          <w:b/>
          <w:bCs/>
          <w:color w:val="000000"/>
          <w:sz w:val="28"/>
          <w:szCs w:val="28"/>
        </w:rPr>
        <w:t xml:space="preserve">спины, ручки и тетради, </w:t>
      </w:r>
      <w:r w:rsidR="00C45E86" w:rsidRPr="004D4B85">
        <w:rPr>
          <w:b/>
          <w:bCs/>
          <w:color w:val="000000"/>
          <w:sz w:val="28"/>
          <w:szCs w:val="28"/>
        </w:rPr>
        <w:t>дату</w:t>
      </w:r>
    </w:p>
    <w:p w:rsidR="00557DDB" w:rsidRPr="004D4B85" w:rsidRDefault="00557DDB" w:rsidP="004D4B85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4B85">
        <w:rPr>
          <w:i/>
          <w:iCs/>
          <w:color w:val="000000"/>
          <w:sz w:val="28"/>
          <w:szCs w:val="28"/>
        </w:rPr>
        <w:t>-Вы поняли, что я имела в виду?</w:t>
      </w:r>
    </w:p>
    <w:p w:rsidR="00557DDB" w:rsidRPr="004D4B85" w:rsidRDefault="00557DDB" w:rsidP="004D4B85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4B85">
        <w:rPr>
          <w:i/>
          <w:iCs/>
          <w:color w:val="000000"/>
          <w:sz w:val="28"/>
          <w:szCs w:val="28"/>
        </w:rPr>
        <w:t>-Тогда я скажу так</w:t>
      </w:r>
      <w:r w:rsidRPr="004D4B85">
        <w:rPr>
          <w:color w:val="000000"/>
          <w:sz w:val="28"/>
          <w:szCs w:val="28"/>
        </w:rPr>
        <w:t>:</w:t>
      </w:r>
      <w:r w:rsidRPr="004D4B85">
        <w:rPr>
          <w:rStyle w:val="apple-converted-space"/>
          <w:color w:val="000000"/>
          <w:sz w:val="28"/>
          <w:szCs w:val="28"/>
        </w:rPr>
        <w:t> </w:t>
      </w:r>
      <w:r w:rsidRPr="004D4B85">
        <w:rPr>
          <w:b/>
          <w:bCs/>
          <w:color w:val="000000"/>
          <w:sz w:val="28"/>
          <w:szCs w:val="28"/>
        </w:rPr>
        <w:t xml:space="preserve">выпрямили спины, взяли ручки, открыли тетради, </w:t>
      </w:r>
      <w:r w:rsidR="00C45E86" w:rsidRPr="004D4B85">
        <w:rPr>
          <w:b/>
          <w:bCs/>
          <w:color w:val="000000"/>
          <w:sz w:val="28"/>
          <w:szCs w:val="28"/>
        </w:rPr>
        <w:t>напишите сегодняшнюю дату</w:t>
      </w:r>
    </w:p>
    <w:p w:rsidR="00557DDB" w:rsidRPr="004D4B85" w:rsidRDefault="00557DDB" w:rsidP="004D4B85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4B85">
        <w:rPr>
          <w:i/>
          <w:iCs/>
          <w:color w:val="000000"/>
          <w:sz w:val="28"/>
          <w:szCs w:val="28"/>
        </w:rPr>
        <w:t>-Какие я добавила слова?</w:t>
      </w:r>
    </w:p>
    <w:p w:rsidR="00557DDB" w:rsidRPr="004D4B85" w:rsidRDefault="00557DDB" w:rsidP="004D4B85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4B85">
        <w:rPr>
          <w:i/>
          <w:iCs/>
          <w:color w:val="000000"/>
          <w:sz w:val="28"/>
          <w:szCs w:val="28"/>
        </w:rPr>
        <w:t>-Какой частью речи они являются?</w:t>
      </w:r>
    </w:p>
    <w:p w:rsidR="00557DDB" w:rsidRPr="004D4B85" w:rsidRDefault="00557DDB" w:rsidP="004D4B85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4B85">
        <w:rPr>
          <w:i/>
          <w:iCs/>
          <w:color w:val="000000"/>
          <w:sz w:val="28"/>
          <w:szCs w:val="28"/>
        </w:rPr>
        <w:t>-И сейчас, наверное, вы сами сможете сформулировать тему нашего урока.</w:t>
      </w:r>
    </w:p>
    <w:p w:rsidR="00557DDB" w:rsidRPr="004D4B85" w:rsidRDefault="00C45E86" w:rsidP="004D4B8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Расскажите нашим гостям </w:t>
      </w:r>
      <w:proofErr w:type="gramStart"/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всё</w:t>
      </w:r>
      <w:proofErr w:type="gramEnd"/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что знаете о глаголе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у нас урок исследование, а вы</w:t>
      </w:r>
      <w:r w:rsidR="00C45E86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исследователи. Каждое исследование проводится по плану. Вспомните этот план.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 + слайд 2)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исследования</w:t>
      </w:r>
    </w:p>
    <w:p w:rsidR="003D1C7B" w:rsidRPr="004D4B85" w:rsidRDefault="003D1C7B" w:rsidP="004D4B8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объекта исследования. (Что будем исследовать)</w:t>
      </w:r>
    </w:p>
    <w:p w:rsidR="003D1C7B" w:rsidRPr="004D4B85" w:rsidRDefault="003D1C7B" w:rsidP="004D4B8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 задачи исследования. (Для чего?)</w:t>
      </w:r>
    </w:p>
    <w:p w:rsidR="003D1C7B" w:rsidRPr="004D4B85" w:rsidRDefault="003D1C7B" w:rsidP="004D4B8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объекта. (Как?)</w:t>
      </w:r>
    </w:p>
    <w:p w:rsidR="003D1C7B" w:rsidRPr="004D4B85" w:rsidRDefault="003D1C7B" w:rsidP="004D4B8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Результаты исследования. (Что получилось)</w:t>
      </w:r>
    </w:p>
    <w:p w:rsidR="003D1C7B" w:rsidRPr="004D4B85" w:rsidRDefault="003D1C7B" w:rsidP="004D4B8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 (Озвучить результаты)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нам поможет карта исследования. Эта карта одна на двоих, значит, работать будем как? (В парах)</w:t>
      </w:r>
    </w:p>
    <w:p w:rsidR="003D1C7B" w:rsidRPr="004D4B85" w:rsidRDefault="003D1C7B" w:rsidP="004D4B8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3. Выбор объекта исследования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выборе объекта исследования нам поможет 1задание. (Задания </w:t>
      </w:r>
      <w:proofErr w:type="spell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разноуровневые</w:t>
      </w:r>
      <w:proofErr w:type="spell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группа)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Вставьте пропущенное слово, чтобы предложение соответствовало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нормам поведения.</w:t>
      </w:r>
    </w:p>
    <w:p w:rsidR="003D1C7B" w:rsidRPr="004D4B85" w:rsidRDefault="00006F89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партой ... лежи.                  </w:t>
      </w:r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 кричи.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Малышей ... обижай.          </w:t>
      </w:r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 ... перебивай.</w:t>
      </w:r>
    </w:p>
    <w:p w:rsidR="00006F89" w:rsidRPr="004D4B85" w:rsidRDefault="00006F89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группа)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Вставьте пропущенное слово, чтобы предложение имело смысл.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Пословицы.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 бояться – в лес ... ходить.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Ошибается тот, кто ничего ... делает.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любит трудиться, тому без дела ... сидится.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3–5.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1группы получили задание вставить пропущенное слово, чтобы предложение соответствовало нормам поведения.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2группы – вставить пропущенное слово, чтобы пословицы имели смысл.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Тексты были разные, а слово вы вставили </w:t>
      </w: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 тоже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за слово вы добавили в свои работы?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Слово НЕ и будет объект нашего исследования.</w:t>
      </w:r>
    </w:p>
    <w:p w:rsidR="003D1C7B" w:rsidRPr="004D4B85" w:rsidRDefault="003D1C7B" w:rsidP="004D4B8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4. Задачи исследования</w:t>
      </w:r>
      <w:proofErr w:type="gramStart"/>
      <w:r w:rsidR="00006F89"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 внимательно на тексты, и скажите, какие задачи мы поставим для исследования слова НЕ?</w:t>
      </w:r>
    </w:p>
    <w:p w:rsidR="003D1C7B" w:rsidRPr="004D4B85" w:rsidRDefault="003D1C7B" w:rsidP="004D4B8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является слово НЕ.</w:t>
      </w:r>
    </w:p>
    <w:p w:rsidR="003D1C7B" w:rsidRPr="004D4B85" w:rsidRDefault="003D1C7B" w:rsidP="004D4B8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Написание НЕ с глаголами.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6.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исследования будем заносить в таблицу, которая находится в карте исследования.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0"/>
        <w:gridCol w:w="1516"/>
        <w:gridCol w:w="2649"/>
        <w:gridCol w:w="2998"/>
      </w:tblGrid>
      <w:tr w:rsidR="003D1C7B" w:rsidRPr="004D4B85" w:rsidTr="003D1C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предложении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 глаголами</w:t>
            </w:r>
          </w:p>
        </w:tc>
      </w:tr>
      <w:tr w:rsidR="003D1C7B" w:rsidRPr="004D4B85" w:rsidTr="003D1C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– это</w:t>
            </w: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………….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1C7B" w:rsidRPr="004D4B85" w:rsidRDefault="003D1C7B" w:rsidP="004D4B8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5. Исследование слова НЕ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ответа на вопрос: </w:t>
      </w:r>
      <w:r w:rsidRPr="004D4B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Чем является слово НЕ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выполним 2 задание.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группа) Разгадайте слово, для этого:</w:t>
      </w:r>
    </w:p>
    <w:p w:rsidR="003D1C7B" w:rsidRPr="004D4B85" w:rsidRDefault="003D1C7B" w:rsidP="004D4B8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в слове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букву, которая обозначает согласный глухой непарный, мягкий звук.</w:t>
      </w:r>
    </w:p>
    <w:p w:rsidR="003D1C7B" w:rsidRPr="004D4B85" w:rsidRDefault="003D1C7B" w:rsidP="004D4B8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ласкать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безударную гласную в корне.</w:t>
      </w:r>
    </w:p>
    <w:p w:rsidR="003D1C7B" w:rsidRPr="004D4B85" w:rsidRDefault="003D1C7B" w:rsidP="004D4B8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просьба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букву, обозначающую сомнительный парный согласный звук.</w:t>
      </w:r>
    </w:p>
    <w:p w:rsidR="003D1C7B" w:rsidRPr="004D4B85" w:rsidRDefault="003D1C7B" w:rsidP="004D4B8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буква не обозначает звука в слове </w:t>
      </w:r>
      <w:proofErr w:type="gramStart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радостный</w:t>
      </w:r>
      <w:proofErr w:type="gramEnd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D1C7B" w:rsidRPr="004D4B85" w:rsidRDefault="003D1C7B" w:rsidP="004D4B8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Подчеркните безударную гласную в </w:t>
      </w: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корне слова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мирить.</w:t>
      </w:r>
    </w:p>
    <w:p w:rsidR="003D1C7B" w:rsidRPr="004D4B85" w:rsidRDefault="003D1C7B" w:rsidP="004D4B8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царь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букву, обозначающую согласный непарный, глухой, твёрдый звук.</w:t>
      </w:r>
    </w:p>
    <w:p w:rsidR="003D1C7B" w:rsidRPr="004D4B85" w:rsidRDefault="003D1C7B" w:rsidP="004D4B8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гласную в приставке слова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зашёл.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Вставьте подчёркнутые буквы в клетки по порядку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D4B8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B072802" wp14:editId="1C9696BE">
            <wp:extent cx="1685925" cy="209550"/>
            <wp:effectExtent l="0" t="0" r="9525" b="0"/>
            <wp:docPr id="1" name="Рисунок 1" descr="img1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.gif (240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2.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группа)</w:t>
      </w: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Разгадайте слово, для этого:</w:t>
      </w:r>
    </w:p>
    <w:p w:rsidR="003D1C7B" w:rsidRPr="004D4B85" w:rsidRDefault="003D1C7B" w:rsidP="004D4B8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в слове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читает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букву, которая обозначает согласный глухой непарный, мягкий звук.</w:t>
      </w:r>
    </w:p>
    <w:p w:rsidR="003D1C7B" w:rsidRPr="004D4B85" w:rsidRDefault="003D1C7B" w:rsidP="004D4B8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ласкать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безударную гласную в корне.</w:t>
      </w:r>
    </w:p>
    <w:p w:rsidR="003D1C7B" w:rsidRPr="004D4B85" w:rsidRDefault="003D1C7B" w:rsidP="004D4B8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просьба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букву, обозначающую сомнительный парный согласный звук.</w:t>
      </w:r>
    </w:p>
    <w:p w:rsidR="003D1C7B" w:rsidRPr="004D4B85" w:rsidRDefault="003D1C7B" w:rsidP="004D4B8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буква не обозначает звука в слове </w:t>
      </w:r>
      <w:proofErr w:type="gramStart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радостный</w:t>
      </w:r>
      <w:proofErr w:type="gramEnd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D1C7B" w:rsidRPr="004D4B85" w:rsidRDefault="003D1C7B" w:rsidP="004D4B8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Подчеркните безударную гласную в </w:t>
      </w: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корне слова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мирить.</w:t>
      </w:r>
    </w:p>
    <w:p w:rsidR="003D1C7B" w:rsidRPr="004D4B85" w:rsidRDefault="003D1C7B" w:rsidP="004D4B8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цапля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букву, обозначающую согласный непарный, глухой, твёрдый звук.</w:t>
      </w:r>
    </w:p>
    <w:p w:rsidR="003D1C7B" w:rsidRPr="004D4B85" w:rsidRDefault="003D1C7B" w:rsidP="004D4B8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гласную в приставке слова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зашёл.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Вставьте подчёркнутые буквы в клетки по порядку: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D4B8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821AB79" wp14:editId="1EBC207E">
            <wp:extent cx="1685925" cy="209550"/>
            <wp:effectExtent l="0" t="0" r="9525" b="0"/>
            <wp:docPr id="2" name="Рисунок 2" descr="http://festival.1september.ru/articles/57106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106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Проверка.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7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4D4B8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2374BF4" wp14:editId="0E69A2BD">
            <wp:extent cx="1704975" cy="209550"/>
            <wp:effectExtent l="0" t="0" r="9525" b="0"/>
            <wp:docPr id="3" name="Рисунок 3" descr="http://festival.1september.ru/articles/57106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1066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Самопроверка.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4B85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У кого получилось такое же слово – оставьте верхнюю часть прямоугольника, который расположен в карте исследования, белым цветом, если есть ошибка – то закрасьте желтым цветом.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Определите по таблице, какой частью речи является слово НЕ.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8.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1"/>
        <w:gridCol w:w="1214"/>
        <w:gridCol w:w="7250"/>
      </w:tblGrid>
      <w:tr w:rsidR="003D1C7B" w:rsidRPr="004D4B85" w:rsidTr="003D1C7B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Служебные части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Выражает зависимость существительного, местоимения от других слов в словосочетании (от, на, из, из-за, к, с, о, об, за…)</w:t>
            </w:r>
            <w:proofErr w:type="gramEnd"/>
          </w:p>
        </w:tc>
      </w:tr>
      <w:tr w:rsidR="003D1C7B" w:rsidRPr="004D4B85" w:rsidTr="003D1C7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Союз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Связывает однородные члены предложения и части предложения в </w:t>
            </w:r>
            <w:proofErr w:type="gramStart"/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сложном</w:t>
            </w:r>
            <w:proofErr w:type="gramEnd"/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(и, а, но, что, где…)</w:t>
            </w:r>
          </w:p>
        </w:tc>
      </w:tr>
      <w:tr w:rsidR="003D1C7B" w:rsidRPr="004D4B85" w:rsidTr="003D1C7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1C7B" w:rsidRPr="004D4B85" w:rsidRDefault="003D1C7B" w:rsidP="004D4B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4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Вносит в предложение различные оттенки значения (не, ни, даже, вряд ли…)</w:t>
            </w:r>
          </w:p>
        </w:tc>
      </w:tr>
    </w:tbl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исследования запишите в таблицу.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 – это частица, служебная часть речи)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Какую роль вносит в предложение частица НЕ?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4D4B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ответить на этот вопрос, предлагаю прослушать сказку и посмотреть инсценировку стихотворения Александра Шибаева.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9.</w:t>
      </w:r>
      <w:r w:rsidR="00006F89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Гордую и упрямую частицу НЕ полюбил благородный Глагол. Трудной и печальной была эта любовь. Он признавался: “Люблю”, а она отвечала: “Не люблю”. Он говорил: “Поверь”, а она ему: “Не поверю”. И вот однажды частица совсем заупрямилась. Она забралась на стул и…</w:t>
      </w:r>
    </w:p>
    <w:p w:rsidR="003D1C7B" w:rsidRPr="004D4B85" w:rsidRDefault="003D1C7B" w:rsidP="004D4B8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(Инсценировка.)</w:t>
      </w:r>
    </w:p>
    <w:p w:rsidR="003F0DFA" w:rsidRPr="004D4B85" w:rsidRDefault="003F0DFA" w:rsidP="004D4B8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sectPr w:rsidR="003F0DFA" w:rsidRPr="004D4B85" w:rsidSect="00D91219">
          <w:pgSz w:w="11906" w:h="16838"/>
          <w:pgMar w:top="680" w:right="851" w:bottom="680" w:left="680" w:header="709" w:footer="709" w:gutter="0"/>
          <w:cols w:space="708"/>
          <w:docGrid w:linePitch="360"/>
        </w:sectPr>
      </w:pPr>
    </w:p>
    <w:p w:rsidR="003D1C7B" w:rsidRPr="004D4B85" w:rsidRDefault="003D1C7B" w:rsidP="004D4B8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– Слезь со стула! 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 Не хочу!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 Упадешь!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 Не упаду!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 Отойди!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 Не отойду!..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 Приедешь?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 Не приеду!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 Придешь?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– Нет, не приду!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Услышишь?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Не услышу!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Найдешь?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Нет, не найду!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Слезаешь?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Не слезаю!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Решаешь?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Не решу!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– Мечтаешь?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Не мечтаю!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Молчишь?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– Нет, не молчу!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Конфетку, может, хочешь?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– Нет! Да, хочу, хочу!</w:t>
      </w:r>
    </w:p>
    <w:p w:rsidR="003F0DFA" w:rsidRPr="004D4B85" w:rsidRDefault="003F0DFA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F0DFA" w:rsidRPr="004D4B85" w:rsidSect="003F0DFA">
          <w:type w:val="continuous"/>
          <w:pgSz w:w="11906" w:h="16838"/>
          <w:pgMar w:top="680" w:right="851" w:bottom="680" w:left="680" w:header="709" w:footer="709" w:gutter="0"/>
          <w:cols w:num="2" w:space="708"/>
          <w:docGrid w:linePitch="360"/>
        </w:sectPr>
      </w:pP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же делает частица в предложении? </w:t>
      </w:r>
      <w:proofErr w:type="gramStart"/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Частица НЕ всё отрицает)</w:t>
      </w:r>
      <w:proofErr w:type="gramEnd"/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Запишите вывод в таблицу.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Правописание частицы НЕ с глаголами.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Частица НЕ отвергла любовь Глагола и до сих пор они живут врозь. Глагол очень переживает. Давайте выскажем свои пожелания Глаголу, используя частицу НЕ.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10.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Не переживай!     Не плачь!     Не печалься!   Не скучай!  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отчаивайся!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Понаблюдайте за написанием глаголов и отрицательной частицы НЕ.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делают вывод о том, что частица не с глаголами пишется раздельно.)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Ваши наблюдения запишите в таблицу</w:t>
      </w: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5.Физкультминутка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Частица НЕ решила с вами поиграть в игру “Делай всё наоборот”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вставайте из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 парт.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Не качайтесь, дети!    – Не кружитесь!   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 не 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приседайте!  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вставайте н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носок!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Не вставай на пятку!    – Не пляши </w:t>
      </w:r>
      <w:proofErr w:type="gramStart"/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присядку</w:t>
      </w:r>
      <w:proofErr w:type="gramEnd"/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 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хлопайт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 ладоши!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Не машите руками!       – Не топайте ногами!   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подпрыгивай, к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мяч!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Не вздыхайте глубоко!     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садитесь тихо!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– Для лучшего запоминания предлагаю вам стихотворение-памятку, но некоторые слова в нём пропущены. Ваша задача дополнить его словами, соблюдая рифму, и записать в тетрадь, соблюдая стихотворную форму.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11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 выучил – ... делай,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... знаешь – ... с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пеши,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глаголами</w:t>
      </w:r>
      <w:proofErr w:type="gramStart"/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.............               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Частицу  пиши!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12</w:t>
      </w: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Проверка.</w:t>
      </w:r>
    </w:p>
    <w:p w:rsidR="003D1C7B" w:rsidRPr="004D4B85" w:rsidRDefault="003F0DFA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выучил – не делай,      </w:t>
      </w:r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знаешь –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спеши,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глаголами отдельно     </w:t>
      </w:r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Частицу не пиши!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Самопроверка: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Сравните свою запись с записью на экране. </w:t>
      </w: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совпадает, раскрасьте вторую часть прямоугольника в синий цвет, если нет – в жёлтый.</w:t>
      </w:r>
      <w:proofErr w:type="gramEnd"/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 Проблемная ситуация.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ли частица НЕ с глаголами пишется раздельно.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Слайд 13.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прочитайте стихотворение.</w:t>
      </w:r>
    </w:p>
    <w:p w:rsidR="003D1C7B" w:rsidRPr="004D4B85" w:rsidRDefault="003F0DFA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Что-то не работается</w:t>
      </w:r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о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тдыхается,</w:t>
      </w:r>
      <w:bookmarkStart w:id="0" w:name="_GoBack"/>
      <w:bookmarkEnd w:id="0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Картина не рисуется,   </w:t>
      </w:r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не решается.</w:t>
      </w:r>
    </w:p>
    <w:p w:rsidR="003D1C7B" w:rsidRPr="004D4B85" w:rsidRDefault="003F0DFA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Что-то мне неможется,    </w:t>
      </w:r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Что-то нездоровитс</w:t>
      </w:r>
      <w:proofErr w:type="gramStart"/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недоум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еваю,    </w:t>
      </w:r>
      <w:r w:rsidR="003D1C7B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недомогаю.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вы заметили? Ваши вопросы, замечания. Может быть в стихотворении допущена ошибка?</w:t>
      </w:r>
    </w:p>
    <w:p w:rsidR="003D1C7B" w:rsidRPr="004D4B85" w:rsidRDefault="003D1C7B" w:rsidP="004D4B8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(С некоторыми глаголами частица “</w:t>
      </w:r>
      <w:r w:rsidRPr="004D4B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не”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написана слитно.)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доказать правильность вашего рассуждения</w:t>
      </w: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дети затрудняются, надо попросить их закрыть не и прочитать, что получилось)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Запишите вывод в таблицу.</w:t>
      </w:r>
    </w:p>
    <w:p w:rsidR="003D1C7B" w:rsidRPr="004D4B85" w:rsidRDefault="003D1C7B" w:rsidP="004D4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6. Рефлексия.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результаты у вас получились? (Зачитать таблицу)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чём вам помогло наше исследование?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Закрепление нового материала.</w:t>
      </w: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9. Самостоятельная работа.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</w:t>
      </w: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spell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авидеть</w:t>
      </w:r>
      <w:proofErr w:type="spell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(не)мог, (не)пошёл, (не)здоровиться, (не)</w:t>
      </w:r>
      <w:proofErr w:type="spell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волить</w:t>
      </w:r>
      <w:proofErr w:type="spell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(не)почувствовал, (не)</w:t>
      </w:r>
      <w:proofErr w:type="spell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сдобровать</w:t>
      </w:r>
      <w:proofErr w:type="spell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(не)скрипит, (не)хочет, (не)любишь, (не)</w:t>
      </w:r>
      <w:proofErr w:type="spell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долюбливает</w:t>
      </w:r>
      <w:proofErr w:type="spell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(не)</w:t>
      </w:r>
      <w:proofErr w:type="spell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доумевает</w:t>
      </w:r>
      <w:proofErr w:type="spell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(не)преподнесёт, (не)преследует, (не)объединять, (не)съезжать, (не)льёшь, (не)был, (не)жил, (не)дал.</w:t>
      </w:r>
    </w:p>
    <w:p w:rsidR="003D1C7B" w:rsidRPr="004D4B85" w:rsidRDefault="003D1C7B" w:rsidP="004D4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10. Проверка</w:t>
      </w:r>
      <w:r w:rsidR="00006F89"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="00D85A5F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Устно </w:t>
      </w:r>
      <w:proofErr w:type="spellStart"/>
      <w:r w:rsidR="00D85A5F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</w:t>
      </w:r>
      <w:proofErr w:type="gramStart"/>
      <w:r w:rsidR="00D85A5F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</w:t>
      </w:r>
      <w:proofErr w:type="spell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совпадает, раскрасьте третью часть прямоугольника в красный цвет, если были ошибки – в желтый.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посмотрите на прямоугольник. Что он вам напоминает?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(Если ребята справились с заданиями, то у них получится флаг России.)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частицы НЕ и её написание с глаголами замечательно провели российские ученики 4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класса, школы №2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р.п. Чунский</w:t>
      </w:r>
      <w:proofErr w:type="gramStart"/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</w:t>
      </w:r>
      <w:proofErr w:type="gramEnd"/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унского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</w:t>
      </w:r>
      <w:r w:rsidR="003F0DFA"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 области,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что вам большое спасибо!(У кого правильно выполнено задание получают российские флажки в подарок.)</w:t>
      </w:r>
    </w:p>
    <w:p w:rsidR="00761A92" w:rsidRPr="004D4B85" w:rsidRDefault="00761A92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1A92" w:rsidRPr="004D4B85" w:rsidRDefault="00761A92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Посмотрите на экран и придумайте предложения, используя частицу НЕ.</w:t>
      </w:r>
    </w:p>
    <w:p w:rsidR="00761A92" w:rsidRPr="004D4B85" w:rsidRDefault="00761A92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экране появляются фото детей во время урока:</w:t>
      </w:r>
      <w:r w:rsidR="00006F89"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Pr="004D4B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Ответы детей.</w:t>
      </w:r>
    </w:p>
    <w:p w:rsidR="00761A92" w:rsidRPr="004D4B85" w:rsidRDefault="00761A92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А можно и так составить предложения:</w:t>
      </w:r>
    </w:p>
    <w:p w:rsidR="00761A92" w:rsidRPr="004D4B85" w:rsidRDefault="00761A92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Кадр на экране с предложениями – правилами на уроке:</w:t>
      </w:r>
    </w:p>
    <w:p w:rsidR="00761A92" w:rsidRPr="004D4B85" w:rsidRDefault="00006F89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594F100" wp14:editId="3DEE334A">
            <wp:extent cx="3343275" cy="2114550"/>
            <wp:effectExtent l="0" t="0" r="0" b="0"/>
            <wp:docPr id="5" name="Рисунок 7" descr="http://festival.1september.ru/articles/56578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5789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92" w:rsidRPr="004D4B85" w:rsidRDefault="00761A92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4EE0" w:rsidRPr="004D4B85" w:rsidRDefault="00614EE0" w:rsidP="004D4B85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D4B85">
        <w:rPr>
          <w:rStyle w:val="a6"/>
          <w:sz w:val="28"/>
          <w:szCs w:val="28"/>
        </w:rPr>
        <w:t>Вывод</w:t>
      </w:r>
      <w:r w:rsidR="00006F89" w:rsidRPr="004D4B85">
        <w:rPr>
          <w:rStyle w:val="a6"/>
          <w:sz w:val="28"/>
          <w:szCs w:val="28"/>
        </w:rPr>
        <w:t xml:space="preserve">     </w:t>
      </w:r>
      <w:r w:rsidRPr="004D4B85">
        <w:rPr>
          <w:sz w:val="28"/>
          <w:szCs w:val="28"/>
        </w:rPr>
        <w:br/>
        <w:t>Частица НЕ придаёт глаголам отрицательный смысл и пишется с ними раздельно</w:t>
      </w:r>
      <w:r w:rsidR="00006F89" w:rsidRPr="004D4B85">
        <w:rPr>
          <w:sz w:val="28"/>
          <w:szCs w:val="28"/>
        </w:rPr>
        <w:t xml:space="preserve">. Но есть </w:t>
      </w:r>
      <w:r w:rsidRPr="004D4B85">
        <w:rPr>
          <w:sz w:val="28"/>
          <w:szCs w:val="28"/>
        </w:rPr>
        <w:t xml:space="preserve"> </w:t>
      </w:r>
      <w:proofErr w:type="gramStart"/>
      <w:r w:rsidRPr="004D4B85">
        <w:rPr>
          <w:sz w:val="28"/>
          <w:szCs w:val="28"/>
        </w:rPr>
        <w:t>глаголы</w:t>
      </w:r>
      <w:proofErr w:type="gramEnd"/>
      <w:r w:rsidRPr="004D4B85">
        <w:rPr>
          <w:sz w:val="28"/>
          <w:szCs w:val="28"/>
        </w:rPr>
        <w:t xml:space="preserve"> </w:t>
      </w:r>
      <w:r w:rsidR="00006F89" w:rsidRPr="004D4B85">
        <w:rPr>
          <w:sz w:val="28"/>
          <w:szCs w:val="28"/>
        </w:rPr>
        <w:t xml:space="preserve">которые </w:t>
      </w:r>
      <w:r w:rsidRPr="004D4B85">
        <w:rPr>
          <w:sz w:val="28"/>
          <w:szCs w:val="28"/>
        </w:rPr>
        <w:t>не употребляются без НЕ</w:t>
      </w:r>
    </w:p>
    <w:p w:rsidR="00614EE0" w:rsidRPr="004D4B85" w:rsidRDefault="00614EE0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4EE0" w:rsidRPr="004D4B85" w:rsidRDefault="00614EE0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Оценки за урок</w:t>
      </w:r>
      <w:proofErr w:type="gramStart"/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бсудите в парах оценки за работу на уроке.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Учитывайте правильность выполнения заданий и активность работы в паре.</w:t>
      </w: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Обоснуйте. Поставьте оценку в дневник.</w:t>
      </w:r>
    </w:p>
    <w:p w:rsidR="00614EE0" w:rsidRPr="004D4B85" w:rsidRDefault="00614EE0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1C7B" w:rsidRPr="004D4B85" w:rsidRDefault="003D1C7B" w:rsidP="004D4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Рефлексия</w:t>
      </w:r>
      <w:proofErr w:type="gramStart"/>
      <w:r w:rsidRPr="004D4B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вы довольны своей работой на уроке – поставьте на полях !</w:t>
      </w:r>
    </w:p>
    <w:p w:rsidR="00006F89" w:rsidRPr="004D4B85" w:rsidRDefault="003D1C7B" w:rsidP="004D4B8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нужно ещё кое что выяснить</w:t>
      </w:r>
      <w:proofErr w:type="gramStart"/>
      <w:r w:rsidRPr="004D4B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?</w:t>
      </w:r>
      <w:r w:rsidR="00006F89" w:rsidRPr="004D4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6F89" w:rsidRPr="004D4B85" w:rsidRDefault="00006F89" w:rsidP="004D4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6F89" w:rsidRPr="004D4B85" w:rsidSect="003F0DFA">
      <w:type w:val="continuous"/>
      <w:pgSz w:w="11906" w:h="16838"/>
      <w:pgMar w:top="680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57C"/>
    <w:multiLevelType w:val="multilevel"/>
    <w:tmpl w:val="133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4B6F"/>
    <w:multiLevelType w:val="multilevel"/>
    <w:tmpl w:val="6B92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840C3"/>
    <w:multiLevelType w:val="multilevel"/>
    <w:tmpl w:val="6C9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B0552"/>
    <w:multiLevelType w:val="multilevel"/>
    <w:tmpl w:val="A64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404F0"/>
    <w:multiLevelType w:val="multilevel"/>
    <w:tmpl w:val="1A6A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87423"/>
    <w:multiLevelType w:val="multilevel"/>
    <w:tmpl w:val="6080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23DA0"/>
    <w:multiLevelType w:val="multilevel"/>
    <w:tmpl w:val="C608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A6BC0"/>
    <w:multiLevelType w:val="multilevel"/>
    <w:tmpl w:val="DDE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F86"/>
    <w:rsid w:val="00006F89"/>
    <w:rsid w:val="00106D9A"/>
    <w:rsid w:val="002A45E0"/>
    <w:rsid w:val="00364404"/>
    <w:rsid w:val="003D1C7B"/>
    <w:rsid w:val="003F0DFA"/>
    <w:rsid w:val="00424163"/>
    <w:rsid w:val="004D4B85"/>
    <w:rsid w:val="005319F2"/>
    <w:rsid w:val="00557DDB"/>
    <w:rsid w:val="00580D71"/>
    <w:rsid w:val="005B0F86"/>
    <w:rsid w:val="00614EE0"/>
    <w:rsid w:val="00666046"/>
    <w:rsid w:val="006A4B91"/>
    <w:rsid w:val="00761A92"/>
    <w:rsid w:val="007649C6"/>
    <w:rsid w:val="007A1AF7"/>
    <w:rsid w:val="00C45E86"/>
    <w:rsid w:val="00D07F85"/>
    <w:rsid w:val="00D85A5F"/>
    <w:rsid w:val="00D91219"/>
    <w:rsid w:val="00D9154D"/>
    <w:rsid w:val="00E1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7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DDB"/>
  </w:style>
  <w:style w:type="character" w:styleId="a6">
    <w:name w:val="Strong"/>
    <w:basedOn w:val="a0"/>
    <w:qFormat/>
    <w:rsid w:val="00614EE0"/>
    <w:rPr>
      <w:b/>
      <w:bCs/>
    </w:rPr>
  </w:style>
  <w:style w:type="character" w:styleId="a7">
    <w:name w:val="Emphasis"/>
    <w:basedOn w:val="a0"/>
    <w:qFormat/>
    <w:rsid w:val="00614E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2015-04-28T01:36:00Z</cp:lastPrinted>
  <dcterms:created xsi:type="dcterms:W3CDTF">2015-04-17T10:25:00Z</dcterms:created>
  <dcterms:modified xsi:type="dcterms:W3CDTF">2015-05-05T11:54:00Z</dcterms:modified>
</cp:coreProperties>
</file>