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7B4D3D" w:rsidTr="00B01F5D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7B4D3D" w:rsidRDefault="007B4D3D" w:rsidP="005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7B4D3D" w:rsidRDefault="007B4D3D" w:rsidP="005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Наталья Валентиновна</w:t>
            </w:r>
          </w:p>
          <w:p w:rsidR="007B4D3D" w:rsidRDefault="007B4D3D" w:rsidP="005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7B4D3D" w:rsidRDefault="007B4D3D" w:rsidP="00590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№24»</w:t>
            </w:r>
          </w:p>
          <w:p w:rsidR="007B4D3D" w:rsidRDefault="007B4D3D" w:rsidP="007B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г.о.Балашиха Московской обл.</w:t>
            </w:r>
          </w:p>
        </w:tc>
      </w:tr>
    </w:tbl>
    <w:p w:rsidR="007B4D3D" w:rsidRDefault="007B4D3D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5D" w:rsidRPr="00B01F5D" w:rsidRDefault="00B01F5D" w:rsidP="00B01F5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5D">
        <w:rPr>
          <w:rFonts w:ascii="Times New Roman" w:hAnsi="Times New Roman" w:cs="Times New Roman"/>
          <w:b/>
          <w:sz w:val="28"/>
          <w:szCs w:val="28"/>
        </w:rPr>
        <w:t>Из опыта подготовки к итоговому сочинению по литературе в 11 классе.</w:t>
      </w:r>
    </w:p>
    <w:p w:rsidR="00B86EFD" w:rsidRDefault="00B86EFD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разработки методик подготовки к итоговому сочинению сегодня неоспорима. </w:t>
      </w:r>
      <w:r w:rsidR="0059002A">
        <w:rPr>
          <w:rFonts w:ascii="Times New Roman" w:hAnsi="Times New Roman" w:cs="Times New Roman"/>
          <w:sz w:val="28"/>
          <w:szCs w:val="28"/>
        </w:rPr>
        <w:t xml:space="preserve">Согласитесь, уж очень неожиданно для нас преподаваемые нами предметы подняли вдруг на такую высоту, о которой в иных условиях хотелось бы мечтать. От нас зависит допуск </w:t>
      </w:r>
      <w:r>
        <w:rPr>
          <w:rFonts w:ascii="Times New Roman" w:hAnsi="Times New Roman" w:cs="Times New Roman"/>
          <w:sz w:val="28"/>
          <w:szCs w:val="28"/>
        </w:rPr>
        <w:t xml:space="preserve">к ЕГЭ по всем предметам. </w:t>
      </w:r>
    </w:p>
    <w:p w:rsidR="001C6241" w:rsidRDefault="00B86EFD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9002A">
        <w:rPr>
          <w:rFonts w:ascii="Times New Roman" w:hAnsi="Times New Roman" w:cs="Times New Roman"/>
          <w:sz w:val="28"/>
          <w:szCs w:val="28"/>
        </w:rPr>
        <w:t>, которыми определен сам факт</w:t>
      </w:r>
      <w:r w:rsidR="001C1B0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="001C1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="0059002A">
        <w:rPr>
          <w:rFonts w:ascii="Times New Roman" w:hAnsi="Times New Roman" w:cs="Times New Roman"/>
          <w:sz w:val="28"/>
          <w:szCs w:val="28"/>
        </w:rPr>
        <w:t>выявить уровень речевой культуры</w:t>
      </w:r>
      <w:r w:rsidR="001C6241">
        <w:rPr>
          <w:rFonts w:ascii="Times New Roman" w:hAnsi="Times New Roman" w:cs="Times New Roman"/>
          <w:sz w:val="28"/>
          <w:szCs w:val="28"/>
        </w:rPr>
        <w:t xml:space="preserve"> выпускника, </w:t>
      </w:r>
      <w:r w:rsidR="001C6241" w:rsidRPr="001C6241">
        <w:rPr>
          <w:rFonts w:ascii="Times New Roman" w:hAnsi="Times New Roman" w:cs="Times New Roman"/>
          <w:sz w:val="28"/>
          <w:szCs w:val="28"/>
        </w:rPr>
        <w:t xml:space="preserve">его начитанность, личностную зрелость и умение рассуждать с опорой на литературный материал по избранной теме. </w:t>
      </w:r>
      <w:r w:rsidR="000A470D">
        <w:rPr>
          <w:rFonts w:ascii="Times New Roman" w:hAnsi="Times New Roman" w:cs="Times New Roman"/>
          <w:sz w:val="28"/>
          <w:szCs w:val="28"/>
        </w:rPr>
        <w:t xml:space="preserve"> </w:t>
      </w:r>
      <w:r w:rsidR="001C6241" w:rsidRPr="001C6241">
        <w:rPr>
          <w:rFonts w:ascii="Times New Roman" w:hAnsi="Times New Roman" w:cs="Times New Roman"/>
          <w:sz w:val="28"/>
          <w:szCs w:val="28"/>
        </w:rPr>
        <w:t>Таким образом, назначение итогового сочинения – прежде всего, проверка речевых компетенций и умения обращаться к литературному материалу, выбрать наиболее соответствующее проблематике сочинения произведение (произведения) для раскрытия темы.</w:t>
      </w:r>
    </w:p>
    <w:p w:rsidR="00392491" w:rsidRDefault="001C6241" w:rsidP="001C62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которую я как учитель ставлю перед собой - подготовить</w:t>
      </w:r>
      <w:r w:rsidRPr="001C6241">
        <w:rPr>
          <w:rFonts w:ascii="Times New Roman" w:hAnsi="Times New Roman" w:cs="Times New Roman"/>
          <w:sz w:val="28"/>
          <w:szCs w:val="28"/>
        </w:rPr>
        <w:t xml:space="preserve"> выпускников к успешному написанию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70D" w:rsidRDefault="00392491" w:rsidP="001C62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речевой культуры и умение рассуждать с опорой на текст. Этим мы занимаемся в течение всего периода обучения литературе. </w:t>
      </w:r>
      <w:r w:rsidR="000A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="000A470D">
        <w:rPr>
          <w:rFonts w:ascii="Times New Roman" w:hAnsi="Times New Roman" w:cs="Times New Roman"/>
          <w:sz w:val="28"/>
          <w:szCs w:val="28"/>
        </w:rPr>
        <w:t xml:space="preserve">обозначить свою личностную зрелость, если аргументировать свою </w:t>
      </w:r>
      <w:bookmarkStart w:id="0" w:name="_GoBack"/>
      <w:bookmarkEnd w:id="0"/>
      <w:r w:rsidR="000A470D">
        <w:rPr>
          <w:rFonts w:ascii="Times New Roman" w:hAnsi="Times New Roman" w:cs="Times New Roman"/>
          <w:sz w:val="28"/>
          <w:szCs w:val="28"/>
        </w:rPr>
        <w:t>позицию можно только на</w:t>
      </w:r>
      <w:r>
        <w:rPr>
          <w:rFonts w:ascii="Times New Roman" w:hAnsi="Times New Roman" w:cs="Times New Roman"/>
          <w:sz w:val="28"/>
          <w:szCs w:val="28"/>
        </w:rPr>
        <w:t xml:space="preserve"> основе литературного материала, ребенку пока трудно. Поэтому хочу представить некоторый опыт подготовки к итоговому сочинению, который я приобрела в 2014-2015 учебном году.</w:t>
      </w:r>
    </w:p>
    <w:p w:rsidR="007A3CB4" w:rsidRDefault="000A470D" w:rsidP="007A3C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считаю, что дети должны быть психологиче</w:t>
      </w:r>
      <w:r w:rsidR="003C5A88">
        <w:rPr>
          <w:rFonts w:ascii="Times New Roman" w:hAnsi="Times New Roman" w:cs="Times New Roman"/>
          <w:sz w:val="28"/>
          <w:szCs w:val="28"/>
        </w:rPr>
        <w:t xml:space="preserve">ски готовы к предстоящей работе, а потому с начала учебного года стараюсь помочь им понять, что они в состоянии написать о том, что от них требуют. Один раз в неделю целенаправленно занимаюсь повторением необходимого материала. А при изучении на уроках программного материала стараюсь вычленить, по </w:t>
      </w:r>
      <w:r w:rsidR="003C5A88">
        <w:rPr>
          <w:rFonts w:ascii="Times New Roman" w:hAnsi="Times New Roman" w:cs="Times New Roman"/>
          <w:sz w:val="28"/>
          <w:szCs w:val="28"/>
        </w:rPr>
        <w:lastRenderedPageBreak/>
        <w:t>каким направлениям могут быть использованы для аргументации эти произведения.</w:t>
      </w:r>
    </w:p>
    <w:p w:rsidR="00B86EFD" w:rsidRDefault="003C5A88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больше времен</w:t>
      </w:r>
      <w:r w:rsidR="001C1B0F">
        <w:rPr>
          <w:rFonts w:ascii="Times New Roman" w:hAnsi="Times New Roman" w:cs="Times New Roman"/>
          <w:sz w:val="28"/>
          <w:szCs w:val="28"/>
        </w:rPr>
        <w:t xml:space="preserve">и отдала подготовке к сочинению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1B0F">
        <w:rPr>
          <w:rFonts w:ascii="Times New Roman" w:hAnsi="Times New Roman" w:cs="Times New Roman"/>
          <w:sz w:val="28"/>
          <w:szCs w:val="28"/>
        </w:rPr>
        <w:t xml:space="preserve"> направлению</w:t>
      </w:r>
      <w:proofErr w:type="gramEnd"/>
      <w:r w:rsidR="001C1B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«Вопросы, заданные человечеству войной»</w:t>
      </w:r>
      <w:r w:rsidR="00B86EFD">
        <w:rPr>
          <w:rFonts w:ascii="Times New Roman" w:hAnsi="Times New Roman" w:cs="Times New Roman"/>
          <w:sz w:val="28"/>
          <w:szCs w:val="28"/>
        </w:rPr>
        <w:t>?</w:t>
      </w:r>
      <w:r w:rsidR="00392491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1C1B0F">
        <w:rPr>
          <w:rFonts w:ascii="Times New Roman" w:hAnsi="Times New Roman" w:cs="Times New Roman"/>
          <w:sz w:val="28"/>
          <w:szCs w:val="28"/>
        </w:rPr>
        <w:t>,</w:t>
      </w:r>
      <w:r w:rsidR="00392491">
        <w:rPr>
          <w:rFonts w:ascii="Times New Roman" w:hAnsi="Times New Roman" w:cs="Times New Roman"/>
          <w:sz w:val="28"/>
          <w:szCs w:val="28"/>
        </w:rPr>
        <w:t xml:space="preserve"> направление, посвященное войне возможно и в предстоящем учебном году.</w:t>
      </w:r>
    </w:p>
    <w:p w:rsidR="003C5A88" w:rsidRDefault="003C5A88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Крайне мало включено произведений о войне в школьную программу, а все, что включено в курс литературы 20 века будет изучаться во второй половине </w:t>
      </w:r>
      <w:r w:rsidR="00B86EFD">
        <w:rPr>
          <w:rFonts w:ascii="Times New Roman" w:hAnsi="Times New Roman" w:cs="Times New Roman"/>
          <w:sz w:val="28"/>
          <w:szCs w:val="28"/>
        </w:rPr>
        <w:t>11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A88" w:rsidRDefault="003C5A88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варианты  того, как поступить в данном случае. Некоторые коллеги предлагают перенести произведения из второй половины 11 класса в первую. Я решила опираться, в первую очередь, на изученный материал.</w:t>
      </w:r>
    </w:p>
    <w:p w:rsidR="003C5A88" w:rsidRDefault="003C5A88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начала с темы </w:t>
      </w:r>
      <w:r w:rsidRPr="00392491">
        <w:rPr>
          <w:rFonts w:ascii="Times New Roman" w:hAnsi="Times New Roman" w:cs="Times New Roman"/>
          <w:b/>
          <w:i/>
          <w:sz w:val="28"/>
          <w:szCs w:val="28"/>
        </w:rPr>
        <w:t>«Толстой и его вопросы, обращенные к человечеству»</w:t>
      </w:r>
      <w:r>
        <w:rPr>
          <w:rFonts w:ascii="Times New Roman" w:hAnsi="Times New Roman" w:cs="Times New Roman"/>
          <w:sz w:val="28"/>
          <w:szCs w:val="28"/>
        </w:rPr>
        <w:t xml:space="preserve"> Тем более, что тут мы </w:t>
      </w:r>
      <w:r w:rsidR="00AD6DA9">
        <w:rPr>
          <w:rFonts w:ascii="Times New Roman" w:hAnsi="Times New Roman" w:cs="Times New Roman"/>
          <w:sz w:val="28"/>
          <w:szCs w:val="28"/>
        </w:rPr>
        <w:t>всегда находим не только вопрос</w:t>
      </w:r>
      <w:r>
        <w:rPr>
          <w:rFonts w:ascii="Times New Roman" w:hAnsi="Times New Roman" w:cs="Times New Roman"/>
          <w:sz w:val="28"/>
          <w:szCs w:val="28"/>
        </w:rPr>
        <w:t>, но и ответ на него.</w:t>
      </w:r>
    </w:p>
    <w:p w:rsidR="00B86EFD" w:rsidRDefault="00B86EFD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учащиеся получили домашнее задание:</w:t>
      </w:r>
    </w:p>
    <w:p w:rsidR="008504B3" w:rsidRPr="00291DC9" w:rsidRDefault="008504B3" w:rsidP="0059002A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DC9">
        <w:rPr>
          <w:rFonts w:ascii="Times New Roman" w:hAnsi="Times New Roman" w:cs="Times New Roman"/>
          <w:b/>
          <w:i/>
          <w:sz w:val="28"/>
          <w:szCs w:val="28"/>
        </w:rPr>
        <w:t>Найти в тексте ответы на вопросы, выписать цитаты.</w:t>
      </w:r>
    </w:p>
    <w:p w:rsidR="008504B3" w:rsidRPr="008504B3" w:rsidRDefault="008504B3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4B3">
        <w:rPr>
          <w:rFonts w:ascii="Times New Roman" w:hAnsi="Times New Roman" w:cs="Times New Roman"/>
          <w:sz w:val="28"/>
          <w:szCs w:val="28"/>
          <w:u w:val="single"/>
        </w:rPr>
        <w:t>Что такое война по определению Толстого?</w:t>
      </w:r>
    </w:p>
    <w:p w:rsidR="008504B3" w:rsidRPr="00291DC9" w:rsidRDefault="008504B3" w:rsidP="005900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Т.3, ч.1, глава 1</w:t>
      </w:r>
    </w:p>
    <w:p w:rsidR="008504B3" w:rsidRPr="00291DC9" w:rsidRDefault="008504B3" w:rsidP="005900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91DC9">
        <w:rPr>
          <w:rFonts w:ascii="Times New Roman" w:hAnsi="Times New Roman" w:cs="Times New Roman"/>
          <w:i/>
          <w:sz w:val="28"/>
          <w:szCs w:val="28"/>
        </w:rPr>
        <w:t>« Война</w:t>
      </w:r>
      <w:proofErr w:type="gramEnd"/>
      <w:r w:rsidRPr="00291DC9">
        <w:rPr>
          <w:rFonts w:ascii="Times New Roman" w:hAnsi="Times New Roman" w:cs="Times New Roman"/>
          <w:i/>
          <w:sz w:val="28"/>
          <w:szCs w:val="28"/>
        </w:rPr>
        <w:t xml:space="preserve"> – противное человеческому разуму и всей человеческой природе событие»</w:t>
      </w:r>
    </w:p>
    <w:p w:rsidR="008504B3" w:rsidRPr="00291DC9" w:rsidRDefault="008504B3" w:rsidP="005900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Т.3, ч. 2 , гл.25</w:t>
      </w:r>
    </w:p>
    <w:p w:rsidR="008504B3" w:rsidRPr="00291DC9" w:rsidRDefault="008504B3" w:rsidP="0059002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«Война не любезность, а самое гадкое дело в жизни и надо понимать это и не играть в войну».</w:t>
      </w:r>
    </w:p>
    <w:p w:rsidR="008504B3" w:rsidRPr="00737642" w:rsidRDefault="008504B3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642">
        <w:rPr>
          <w:rFonts w:ascii="Times New Roman" w:hAnsi="Times New Roman" w:cs="Times New Roman"/>
          <w:sz w:val="28"/>
          <w:szCs w:val="28"/>
          <w:u w:val="single"/>
        </w:rPr>
        <w:t>В чем причины войны?</w:t>
      </w:r>
      <w:r w:rsidR="00737642">
        <w:rPr>
          <w:rFonts w:ascii="Times New Roman" w:hAnsi="Times New Roman" w:cs="Times New Roman"/>
          <w:sz w:val="28"/>
          <w:szCs w:val="28"/>
          <w:u w:val="single"/>
        </w:rPr>
        <w:t xml:space="preserve"> (причины двух войн</w:t>
      </w:r>
      <w:r w:rsidR="00291DC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Т.3, ч.1, глава 1</w:t>
      </w:r>
    </w:p>
    <w:p w:rsidR="00291DC9" w:rsidRPr="00291DC9" w:rsidRDefault="00291DC9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«Ничто не было причиной события, а событие должно было…»</w:t>
      </w:r>
    </w:p>
    <w:p w:rsidR="00737642" w:rsidRPr="00291DC9" w:rsidRDefault="00291DC9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504B3" w:rsidRPr="00291DC9">
        <w:rPr>
          <w:rFonts w:ascii="Times New Roman" w:hAnsi="Times New Roman" w:cs="Times New Roman"/>
          <w:i/>
          <w:sz w:val="28"/>
          <w:szCs w:val="28"/>
        </w:rPr>
        <w:t>Чем больше мы стараемся разумно объяснить эти явления в истории, тем они становятся</w:t>
      </w:r>
      <w:r w:rsidR="00737642" w:rsidRPr="00291DC9">
        <w:rPr>
          <w:rFonts w:ascii="Times New Roman" w:hAnsi="Times New Roman" w:cs="Times New Roman"/>
          <w:i/>
          <w:sz w:val="28"/>
          <w:szCs w:val="28"/>
        </w:rPr>
        <w:t xml:space="preserve"> для нас неразумнее и непонятнее»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 xml:space="preserve"> Т.3, ч. 2 , гл.25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lastRenderedPageBreak/>
        <w:t>«Надо принимать строго и серьезно эту страшную необходимость»</w:t>
      </w:r>
    </w:p>
    <w:p w:rsidR="00291DC9" w:rsidRPr="00291DC9" w:rsidRDefault="00291DC9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«Цель войны – убийство»</w:t>
      </w:r>
    </w:p>
    <w:p w:rsidR="00737642" w:rsidRDefault="00737642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642">
        <w:rPr>
          <w:rFonts w:ascii="Times New Roman" w:hAnsi="Times New Roman" w:cs="Times New Roman"/>
          <w:sz w:val="28"/>
          <w:szCs w:val="28"/>
          <w:u w:val="single"/>
        </w:rPr>
        <w:t>Кто побеждает в войне и почему?</w:t>
      </w:r>
    </w:p>
    <w:p w:rsidR="00291DC9" w:rsidRPr="00291DC9" w:rsidRDefault="00291DC9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«Нам незачем было драться»</w:t>
      </w:r>
    </w:p>
    <w:p w:rsidR="00291DC9" w:rsidRPr="00291DC9" w:rsidRDefault="00291DC9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«Всем народом навалиться хотят»</w:t>
      </w:r>
    </w:p>
    <w:p w:rsidR="00737642" w:rsidRDefault="00737642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Трагизм войны</w:t>
      </w:r>
    </w:p>
    <w:p w:rsidR="00737642" w:rsidRDefault="00737642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3, ч. 2, главы 38, 39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«Несколько десятков тысяч человек лежало мертвыми, где сотни лет собирали урожай…»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«А в душах живых поднимался вопрос, зачем, для кого мне быть убитому. Убивайте кого хотите, а я не хочу больше».</w:t>
      </w:r>
    </w:p>
    <w:p w:rsidR="00737642" w:rsidRPr="00EA1F84" w:rsidRDefault="00737642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F84">
        <w:rPr>
          <w:rFonts w:ascii="Times New Roman" w:hAnsi="Times New Roman" w:cs="Times New Roman"/>
          <w:sz w:val="28"/>
          <w:szCs w:val="28"/>
          <w:u w:val="single"/>
        </w:rPr>
        <w:t xml:space="preserve"> Безнравственность захватчиков.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 xml:space="preserve">Гл. 39 про Наполеона </w:t>
      </w:r>
    </w:p>
    <w:p w:rsidR="00737642" w:rsidRPr="00291DC9" w:rsidRDefault="00737642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«Ужасный вид поля сражения победил ту душевную силу</w:t>
      </w:r>
      <w:r w:rsidR="00EA1F84" w:rsidRPr="00291DC9">
        <w:rPr>
          <w:rFonts w:ascii="Times New Roman" w:hAnsi="Times New Roman" w:cs="Times New Roman"/>
          <w:i/>
          <w:sz w:val="28"/>
          <w:szCs w:val="28"/>
        </w:rPr>
        <w:t>, в которой он полагал свою заслугу и величие»</w:t>
      </w:r>
    </w:p>
    <w:p w:rsidR="00EA1F84" w:rsidRPr="00291DC9" w:rsidRDefault="00EA1F84" w:rsidP="0073764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«Поле сражения было великолепно» (</w:t>
      </w:r>
      <w:r w:rsidR="00291DC9" w:rsidRPr="00291DC9">
        <w:rPr>
          <w:rFonts w:ascii="Times New Roman" w:hAnsi="Times New Roman" w:cs="Times New Roman"/>
          <w:i/>
          <w:sz w:val="28"/>
          <w:szCs w:val="28"/>
        </w:rPr>
        <w:t>Наполеон в письме</w:t>
      </w:r>
      <w:r w:rsidRPr="00291DC9">
        <w:rPr>
          <w:rFonts w:ascii="Times New Roman" w:hAnsi="Times New Roman" w:cs="Times New Roman"/>
          <w:i/>
          <w:sz w:val="28"/>
          <w:szCs w:val="28"/>
        </w:rPr>
        <w:t>)</w:t>
      </w:r>
    </w:p>
    <w:p w:rsidR="00EA1F84" w:rsidRDefault="00EA1F84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F84">
        <w:rPr>
          <w:rFonts w:ascii="Times New Roman" w:hAnsi="Times New Roman" w:cs="Times New Roman"/>
          <w:sz w:val="28"/>
          <w:szCs w:val="28"/>
          <w:u w:val="single"/>
        </w:rPr>
        <w:t>Нравственная победа русских</w:t>
      </w:r>
    </w:p>
    <w:p w:rsidR="00EA1F84" w:rsidRPr="00291DC9" w:rsidRDefault="00EA1F84" w:rsidP="00EA1F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DC9">
        <w:rPr>
          <w:rFonts w:ascii="Times New Roman" w:hAnsi="Times New Roman" w:cs="Times New Roman"/>
          <w:i/>
          <w:sz w:val="28"/>
          <w:szCs w:val="28"/>
        </w:rPr>
        <w:t>«Русские, потеряв половину войска, стояли так же грозно в конце, как и в начале сражения»</w:t>
      </w:r>
    </w:p>
    <w:p w:rsidR="00EA1F84" w:rsidRDefault="00EA1F84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84">
        <w:rPr>
          <w:rFonts w:ascii="Times New Roman" w:hAnsi="Times New Roman" w:cs="Times New Roman"/>
          <w:sz w:val="28"/>
          <w:szCs w:val="28"/>
          <w:u w:val="single"/>
        </w:rPr>
        <w:t>Партизанская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т.</w:t>
      </w:r>
      <w:proofErr w:type="gramEnd"/>
      <w:r>
        <w:rPr>
          <w:rFonts w:ascii="Times New Roman" w:hAnsi="Times New Roman" w:cs="Times New Roman"/>
          <w:sz w:val="28"/>
          <w:szCs w:val="28"/>
        </w:rPr>
        <w:t>4, ч.1, гл 1)</w:t>
      </w:r>
    </w:p>
    <w:p w:rsidR="00EA1F84" w:rsidRDefault="00EA1F84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F84">
        <w:rPr>
          <w:rFonts w:ascii="Times New Roman" w:hAnsi="Times New Roman" w:cs="Times New Roman"/>
          <w:sz w:val="28"/>
          <w:szCs w:val="28"/>
          <w:u w:val="single"/>
        </w:rPr>
        <w:t>Как меняет война жизнь человека?</w:t>
      </w:r>
    </w:p>
    <w:p w:rsidR="00EA1F84" w:rsidRDefault="00EA1F84" w:rsidP="00EA1F8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DC9">
        <w:rPr>
          <w:rFonts w:ascii="Times New Roman" w:hAnsi="Times New Roman" w:cs="Times New Roman"/>
          <w:b/>
          <w:i/>
          <w:sz w:val="28"/>
          <w:szCs w:val="28"/>
        </w:rPr>
        <w:t>Потом дала задание сформулировать темы, отвечающие этому направлению.</w:t>
      </w:r>
    </w:p>
    <w:p w:rsidR="00291DC9" w:rsidRPr="00291DC9" w:rsidRDefault="00291DC9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наиболее удачные темы, сформулированные учениками</w:t>
      </w:r>
      <w:r w:rsidR="00392491">
        <w:rPr>
          <w:rFonts w:ascii="Times New Roman" w:hAnsi="Times New Roman" w:cs="Times New Roman"/>
          <w:sz w:val="28"/>
          <w:szCs w:val="28"/>
        </w:rPr>
        <w:t>:</w:t>
      </w:r>
    </w:p>
    <w:p w:rsidR="00291DC9" w:rsidRPr="005657B7" w:rsidRDefault="00291DC9" w:rsidP="00EA1F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1F84" w:rsidRPr="005657B7">
        <w:rPr>
          <w:rFonts w:ascii="Times New Roman" w:hAnsi="Times New Roman" w:cs="Times New Roman"/>
          <w:i/>
          <w:sz w:val="28"/>
          <w:szCs w:val="28"/>
        </w:rPr>
        <w:t xml:space="preserve">Две войны в судьбе князя Андрея. </w:t>
      </w:r>
    </w:p>
    <w:p w:rsidR="00EA1F84" w:rsidRPr="005657B7" w:rsidRDefault="00291DC9" w:rsidP="00EA1F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A1F84" w:rsidRPr="005657B7">
        <w:rPr>
          <w:rFonts w:ascii="Times New Roman" w:hAnsi="Times New Roman" w:cs="Times New Roman"/>
          <w:i/>
          <w:sz w:val="28"/>
          <w:szCs w:val="28"/>
        </w:rPr>
        <w:t>Как война перевернула судьбу Пьера.</w:t>
      </w:r>
    </w:p>
    <w:p w:rsidR="00291DC9" w:rsidRPr="005657B7" w:rsidRDefault="00291DC9" w:rsidP="00EA1F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7">
        <w:rPr>
          <w:rFonts w:ascii="Times New Roman" w:hAnsi="Times New Roman" w:cs="Times New Roman"/>
          <w:i/>
          <w:sz w:val="28"/>
          <w:szCs w:val="28"/>
        </w:rPr>
        <w:t>- Гимн дубине народной войны.</w:t>
      </w:r>
    </w:p>
    <w:p w:rsidR="00291DC9" w:rsidRPr="005657B7" w:rsidRDefault="00291DC9" w:rsidP="00EA1F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B7">
        <w:rPr>
          <w:rFonts w:ascii="Times New Roman" w:hAnsi="Times New Roman" w:cs="Times New Roman"/>
          <w:i/>
          <w:sz w:val="28"/>
          <w:szCs w:val="28"/>
        </w:rPr>
        <w:lastRenderedPageBreak/>
        <w:t>- Под руководством каких командующих одерживали победу?</w:t>
      </w:r>
    </w:p>
    <w:p w:rsidR="005657B7" w:rsidRDefault="005657B7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ученики писали сочинение-рассуждение.</w:t>
      </w:r>
    </w:p>
    <w:p w:rsidR="005657B7" w:rsidRDefault="005657B7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для повторения </w:t>
      </w:r>
      <w:r w:rsidR="00392491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рассказ М.А.</w:t>
      </w:r>
      <w:r w:rsidR="0039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Шолохова «Судьба человека» -  произведение, изученное школьниками в 9 классе. Оно дает возможность попытаться поставить и ответить на многие «вопросы, заданные человечеству войной. </w:t>
      </w:r>
    </w:p>
    <w:p w:rsidR="00EA1F84" w:rsidRDefault="005657B7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формулирую сама.</w:t>
      </w:r>
    </w:p>
    <w:p w:rsidR="005657B7" w:rsidRDefault="005657B7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4" w:rsidRPr="005657B7" w:rsidRDefault="00EA1F84" w:rsidP="00EA1F8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57B7">
        <w:rPr>
          <w:rFonts w:ascii="Times New Roman" w:hAnsi="Times New Roman" w:cs="Times New Roman"/>
          <w:b/>
          <w:i/>
          <w:sz w:val="28"/>
          <w:szCs w:val="28"/>
        </w:rPr>
        <w:t xml:space="preserve">Нравственный выбор человека на войне по рассказу </w:t>
      </w:r>
      <w:r w:rsidR="00392491">
        <w:rPr>
          <w:rFonts w:ascii="Times New Roman" w:hAnsi="Times New Roman" w:cs="Times New Roman"/>
          <w:b/>
          <w:i/>
          <w:sz w:val="28"/>
          <w:szCs w:val="28"/>
        </w:rPr>
        <w:t xml:space="preserve">М.А. </w:t>
      </w:r>
      <w:r w:rsidRPr="005657B7">
        <w:rPr>
          <w:rFonts w:ascii="Times New Roman" w:hAnsi="Times New Roman" w:cs="Times New Roman"/>
          <w:b/>
          <w:i/>
          <w:sz w:val="28"/>
          <w:szCs w:val="28"/>
        </w:rPr>
        <w:t>Шолохова «Судьба человека»</w:t>
      </w:r>
    </w:p>
    <w:p w:rsidR="00EA1F84" w:rsidRDefault="005657B7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 помогает о</w:t>
      </w:r>
      <w:r w:rsidR="00EA1F84">
        <w:rPr>
          <w:rFonts w:ascii="Times New Roman" w:hAnsi="Times New Roman" w:cs="Times New Roman"/>
          <w:sz w:val="28"/>
          <w:szCs w:val="28"/>
        </w:rPr>
        <w:t>сознать, в чем именно делает выбор человек</w:t>
      </w:r>
      <w:r>
        <w:rPr>
          <w:rFonts w:ascii="Times New Roman" w:hAnsi="Times New Roman" w:cs="Times New Roman"/>
          <w:sz w:val="28"/>
          <w:szCs w:val="28"/>
        </w:rPr>
        <w:t xml:space="preserve"> на войне</w:t>
      </w:r>
      <w:r w:rsidR="00EA1F84">
        <w:rPr>
          <w:rFonts w:ascii="Times New Roman" w:hAnsi="Times New Roman" w:cs="Times New Roman"/>
          <w:sz w:val="28"/>
          <w:szCs w:val="28"/>
        </w:rPr>
        <w:t>, а в чем выбирать не приходилось.</w:t>
      </w:r>
      <w:r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человек, чтобы сделать правильный выбор в тех страшных условиях.</w:t>
      </w:r>
    </w:p>
    <w:p w:rsidR="00A25041" w:rsidRDefault="00A25041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D6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16D" w:rsidRPr="00A25041" w:rsidRDefault="00AD6DA9" w:rsidP="00EA1F8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041">
        <w:rPr>
          <w:rFonts w:ascii="Times New Roman" w:hAnsi="Times New Roman" w:cs="Times New Roman"/>
          <w:b/>
          <w:i/>
          <w:sz w:val="28"/>
          <w:szCs w:val="28"/>
        </w:rPr>
        <w:t>перечитать рассказ</w:t>
      </w:r>
      <w:r w:rsidR="00EA1F84" w:rsidRPr="00A25041">
        <w:rPr>
          <w:rFonts w:ascii="Times New Roman" w:hAnsi="Times New Roman" w:cs="Times New Roman"/>
          <w:b/>
          <w:i/>
          <w:sz w:val="28"/>
          <w:szCs w:val="28"/>
        </w:rPr>
        <w:t>, отобрать сцены, где приходится делать нравственный выбор</w:t>
      </w:r>
      <w:r w:rsidR="00A250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1F84" w:rsidRDefault="00EA1F84" w:rsidP="00EA1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A25041">
        <w:rPr>
          <w:rFonts w:ascii="Times New Roman" w:hAnsi="Times New Roman" w:cs="Times New Roman"/>
          <w:sz w:val="28"/>
          <w:szCs w:val="28"/>
        </w:rPr>
        <w:t>ируем сцены и отвечаем на вопросы.</w:t>
      </w:r>
    </w:p>
    <w:p w:rsidR="0085216D" w:rsidRDefault="00A25041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почему Андрей Соколов попадает</w:t>
      </w:r>
      <w:r w:rsidR="0085216D">
        <w:rPr>
          <w:rFonts w:ascii="Times New Roman" w:hAnsi="Times New Roman" w:cs="Times New Roman"/>
          <w:sz w:val="28"/>
          <w:szCs w:val="28"/>
        </w:rPr>
        <w:t xml:space="preserve"> в плен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216D" w:rsidRDefault="00A25041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характеризует героя э</w:t>
      </w:r>
      <w:r w:rsidR="0085216D">
        <w:rPr>
          <w:rFonts w:ascii="Times New Roman" w:hAnsi="Times New Roman" w:cs="Times New Roman"/>
          <w:sz w:val="28"/>
          <w:szCs w:val="28"/>
        </w:rPr>
        <w:t>пизод в церкви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216D" w:rsidRDefault="0085216D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проявляется дух </w:t>
      </w:r>
      <w:r w:rsidR="00A25041">
        <w:rPr>
          <w:rFonts w:ascii="Times New Roman" w:hAnsi="Times New Roman" w:cs="Times New Roman"/>
          <w:sz w:val="28"/>
          <w:szCs w:val="28"/>
        </w:rPr>
        <w:t>сопротивления в условиях плена?</w:t>
      </w:r>
    </w:p>
    <w:p w:rsidR="0085216D" w:rsidRDefault="0085216D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причастности к воюющему народу.</w:t>
      </w:r>
    </w:p>
    <w:p w:rsidR="0085216D" w:rsidRDefault="0085216D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самоуважения и человеческого достоинства.</w:t>
      </w:r>
    </w:p>
    <w:p w:rsidR="0085216D" w:rsidRDefault="0085216D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решению Соколова усыновить мальчика</w:t>
      </w:r>
      <w:r w:rsidR="00A25041">
        <w:rPr>
          <w:rFonts w:ascii="Times New Roman" w:hAnsi="Times New Roman" w:cs="Times New Roman"/>
          <w:sz w:val="28"/>
          <w:szCs w:val="28"/>
        </w:rPr>
        <w:t>?</w:t>
      </w:r>
    </w:p>
    <w:p w:rsidR="0085216D" w:rsidRDefault="0085216D" w:rsidP="008521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Шолохов именно так заканчивает рассказ? </w:t>
      </w:r>
    </w:p>
    <w:p w:rsidR="0085216D" w:rsidRDefault="0085216D" w:rsidP="0085216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«около отцовского плеча…»</w:t>
      </w:r>
    </w:p>
    <w:p w:rsidR="00A25041" w:rsidRDefault="00A25041" w:rsidP="0085216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уроке классное сочинение на данную тему.</w:t>
      </w:r>
    </w:p>
    <w:p w:rsidR="00A25041" w:rsidRDefault="00A25041" w:rsidP="00A25041">
      <w:pPr>
        <w:pStyle w:val="a3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85216D" w:rsidRDefault="00A25041" w:rsidP="00A25041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говорить о литературе, посвященной Великой Отечественной войне, не упоминая о стихотворениях поэтов-фронтовиков и их последователей. </w:t>
      </w:r>
    </w:p>
    <w:p w:rsidR="0085216D" w:rsidRDefault="0085216D" w:rsidP="0085216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5216D" w:rsidRPr="00A25041" w:rsidRDefault="0085216D" w:rsidP="00A25041">
      <w:pPr>
        <w:pStyle w:val="a3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041">
        <w:rPr>
          <w:rFonts w:ascii="Times New Roman" w:hAnsi="Times New Roman" w:cs="Times New Roman"/>
          <w:b/>
          <w:i/>
          <w:sz w:val="28"/>
          <w:szCs w:val="28"/>
        </w:rPr>
        <w:t>Урок внеклассного чтения «Памяти павших будем достойны» по поэзии о Великой Отечественной войне.</w:t>
      </w:r>
    </w:p>
    <w:p w:rsidR="0085216D" w:rsidRDefault="0085216D" w:rsidP="00A25041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Произведения:</w:t>
      </w:r>
    </w:p>
    <w:p w:rsidR="0085216D" w:rsidRDefault="00A25041" w:rsidP="00A25041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="0085216D">
        <w:rPr>
          <w:rFonts w:ascii="Times New Roman" w:hAnsi="Times New Roman" w:cs="Times New Roman"/>
          <w:sz w:val="28"/>
          <w:szCs w:val="28"/>
        </w:rPr>
        <w:t>Лебедев-Кумач «Вставай, страна огромная»</w:t>
      </w:r>
    </w:p>
    <w:p w:rsidR="0085216D" w:rsidRDefault="0085216D" w:rsidP="00A25041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Симонов «Если дорог тебе твой дом», «Итальянец», «Жди меня»,</w:t>
      </w:r>
      <w:r w:rsidR="005F5299">
        <w:rPr>
          <w:rFonts w:ascii="Times New Roman" w:hAnsi="Times New Roman" w:cs="Times New Roman"/>
          <w:sz w:val="28"/>
          <w:szCs w:val="28"/>
        </w:rPr>
        <w:t xml:space="preserve"> «Тот самый длинный день в году», «Помнишь, Алеша, дороги Смоленщины».</w:t>
      </w:r>
    </w:p>
    <w:p w:rsidR="005F5299" w:rsidRDefault="001C6241" w:rsidP="00A25041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А.Т. </w:t>
      </w:r>
      <w:r w:rsidR="005F5299">
        <w:rPr>
          <w:rFonts w:ascii="Times New Roman" w:hAnsi="Times New Roman" w:cs="Times New Roman"/>
          <w:sz w:val="28"/>
          <w:szCs w:val="28"/>
        </w:rPr>
        <w:t>Твардовский «Я убит подо Ржевом», «Василий Теркин»</w:t>
      </w:r>
    </w:p>
    <w:p w:rsidR="005F5299" w:rsidRDefault="005F5299" w:rsidP="00A25041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Друнина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241">
        <w:rPr>
          <w:rFonts w:ascii="Times New Roman" w:hAnsi="Times New Roman" w:cs="Times New Roman"/>
          <w:sz w:val="28"/>
          <w:szCs w:val="28"/>
        </w:rPr>
        <w:t>ушла из детства…», «Зинка», «Я т</w:t>
      </w:r>
      <w:r>
        <w:rPr>
          <w:rFonts w:ascii="Times New Roman" w:hAnsi="Times New Roman" w:cs="Times New Roman"/>
          <w:sz w:val="28"/>
          <w:szCs w:val="28"/>
        </w:rPr>
        <w:t>олько раз видала рукопашный</w:t>
      </w:r>
      <w:r w:rsidR="00C2340A">
        <w:rPr>
          <w:rFonts w:ascii="Times New Roman" w:hAnsi="Times New Roman" w:cs="Times New Roman"/>
          <w:sz w:val="28"/>
          <w:szCs w:val="28"/>
        </w:rPr>
        <w:t>», «Все грущу о шинели»</w:t>
      </w:r>
    </w:p>
    <w:p w:rsidR="00C2340A" w:rsidRDefault="00C2340A" w:rsidP="00A25041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Р.Рождественский «Реквием», отрывок из поэмы «210 шагов» «Война»</w:t>
      </w:r>
    </w:p>
    <w:p w:rsidR="00C2340A" w:rsidRDefault="00C2340A" w:rsidP="00C2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обсу</w:t>
      </w:r>
      <w:r w:rsidR="001C6241">
        <w:rPr>
          <w:rFonts w:ascii="Times New Roman" w:hAnsi="Times New Roman" w:cs="Times New Roman"/>
          <w:sz w:val="28"/>
          <w:szCs w:val="28"/>
        </w:rPr>
        <w:t>ждаем и анализируем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1C6241">
        <w:rPr>
          <w:rFonts w:ascii="Times New Roman" w:hAnsi="Times New Roman" w:cs="Times New Roman"/>
          <w:sz w:val="28"/>
          <w:szCs w:val="28"/>
        </w:rPr>
        <w:t>ляем цитатный план сочинения на тему «Памяти павших будем достойны»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241" w:rsidRPr="001C6241" w:rsidRDefault="001C6241" w:rsidP="001C62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План.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«Вставай</w:t>
      </w:r>
      <w:r w:rsidR="00AD6DA9" w:rsidRPr="001C6241">
        <w:rPr>
          <w:rFonts w:ascii="Times New Roman" w:hAnsi="Times New Roman" w:cs="Times New Roman"/>
          <w:i/>
          <w:sz w:val="28"/>
          <w:szCs w:val="28"/>
        </w:rPr>
        <w:t>,</w:t>
      </w:r>
      <w:r w:rsidR="001C6241">
        <w:rPr>
          <w:rFonts w:ascii="Times New Roman" w:hAnsi="Times New Roman" w:cs="Times New Roman"/>
          <w:i/>
          <w:sz w:val="28"/>
          <w:szCs w:val="28"/>
        </w:rPr>
        <w:t xml:space="preserve"> страна огромная</w:t>
      </w:r>
      <w:r w:rsidRPr="001C6241">
        <w:rPr>
          <w:rFonts w:ascii="Times New Roman" w:hAnsi="Times New Roman" w:cs="Times New Roman"/>
          <w:i/>
          <w:sz w:val="28"/>
          <w:szCs w:val="28"/>
        </w:rPr>
        <w:t>»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«Потому что имя ближе, чем Россия, не могла сыскать»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«Если дорог тебе твой дом»</w:t>
      </w:r>
    </w:p>
    <w:p w:rsidR="00C2340A" w:rsidRPr="001C6241" w:rsidRDefault="00C2340A" w:rsidP="00C234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«Но ведь я не пришел с пистолетом отымать итальянской лето»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«Бой идет святой и прав</w:t>
      </w:r>
      <w:r w:rsidR="00AD6DA9" w:rsidRPr="001C6241">
        <w:rPr>
          <w:rFonts w:ascii="Times New Roman" w:hAnsi="Times New Roman" w:cs="Times New Roman"/>
          <w:i/>
          <w:sz w:val="28"/>
          <w:szCs w:val="28"/>
        </w:rPr>
        <w:t>ы</w:t>
      </w:r>
      <w:r w:rsidRPr="001C6241">
        <w:rPr>
          <w:rFonts w:ascii="Times New Roman" w:hAnsi="Times New Roman" w:cs="Times New Roman"/>
          <w:i/>
          <w:sz w:val="28"/>
          <w:szCs w:val="28"/>
        </w:rPr>
        <w:t>й»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«Мы за Родину пали, но она спасена»</w:t>
      </w:r>
    </w:p>
    <w:p w:rsidR="00C2340A" w:rsidRPr="001C6241" w:rsidRDefault="00C2340A" w:rsidP="00C23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241">
        <w:rPr>
          <w:rFonts w:ascii="Times New Roman" w:hAnsi="Times New Roman" w:cs="Times New Roman"/>
          <w:i/>
          <w:sz w:val="28"/>
          <w:szCs w:val="28"/>
        </w:rPr>
        <w:t>«Памяти павших будьте достойны.»</w:t>
      </w:r>
    </w:p>
    <w:p w:rsidR="00C2340A" w:rsidRPr="001C6241" w:rsidRDefault="00C2340A" w:rsidP="00C234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40A" w:rsidRDefault="00C2340A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40A" w:rsidRDefault="00C2340A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2491">
        <w:rPr>
          <w:rFonts w:ascii="Times New Roman" w:hAnsi="Times New Roman" w:cs="Times New Roman"/>
          <w:sz w:val="28"/>
          <w:szCs w:val="28"/>
        </w:rPr>
        <w:t xml:space="preserve">осенние </w:t>
      </w:r>
      <w:r>
        <w:rPr>
          <w:rFonts w:ascii="Times New Roman" w:hAnsi="Times New Roman" w:cs="Times New Roman"/>
          <w:sz w:val="28"/>
          <w:szCs w:val="28"/>
        </w:rPr>
        <w:t xml:space="preserve">каникулы </w:t>
      </w:r>
      <w:r w:rsidR="00392491">
        <w:rPr>
          <w:rFonts w:ascii="Times New Roman" w:hAnsi="Times New Roman" w:cs="Times New Roman"/>
          <w:sz w:val="28"/>
          <w:szCs w:val="28"/>
        </w:rPr>
        <w:t xml:space="preserve">задаю перечитать повести </w:t>
      </w:r>
      <w:r>
        <w:rPr>
          <w:rFonts w:ascii="Times New Roman" w:hAnsi="Times New Roman" w:cs="Times New Roman"/>
          <w:sz w:val="28"/>
          <w:szCs w:val="28"/>
        </w:rPr>
        <w:t xml:space="preserve">«В списках не значился» Б. Васильева, «Убиты под Москвой» </w:t>
      </w:r>
      <w:proofErr w:type="spellStart"/>
      <w:r w:rsidR="0039249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Воробьева</w:t>
      </w:r>
      <w:proofErr w:type="spellEnd"/>
    </w:p>
    <w:p w:rsidR="00212AEE" w:rsidRDefault="00212AEE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AEE" w:rsidRDefault="00212AEE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AEE" w:rsidRDefault="00212AEE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AEE" w:rsidRDefault="00212AEE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AEE" w:rsidRDefault="00212AEE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101" w:rsidRDefault="00965101" w:rsidP="00C23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03C" w:rsidRDefault="007B403C" w:rsidP="007B40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3C">
        <w:rPr>
          <w:rFonts w:ascii="Times New Roman" w:hAnsi="Times New Roman" w:cs="Times New Roman"/>
          <w:sz w:val="28"/>
          <w:szCs w:val="28"/>
        </w:rPr>
        <w:t xml:space="preserve">Приложение №2 к письму </w:t>
      </w:r>
      <w:proofErr w:type="spellStart"/>
      <w:r w:rsidRPr="007B40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B403C">
        <w:rPr>
          <w:rFonts w:ascii="Times New Roman" w:hAnsi="Times New Roman" w:cs="Times New Roman"/>
          <w:sz w:val="28"/>
          <w:szCs w:val="28"/>
        </w:rPr>
        <w:t xml:space="preserve"> от 15.10.2014 №02-674 "Методические рекомендации по подготовке к итоговому сочинению (изложению) для участников итогового сочинения (изложения)"</w:t>
      </w:r>
    </w:p>
    <w:p w:rsidR="007B403C" w:rsidRDefault="007B403C" w:rsidP="007B40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03C">
        <w:rPr>
          <w:rFonts w:ascii="Times New Roman" w:hAnsi="Times New Roman" w:cs="Times New Roman"/>
          <w:sz w:val="28"/>
          <w:szCs w:val="28"/>
        </w:rPr>
        <w:t xml:space="preserve">Приложение №1 к письму </w:t>
      </w:r>
      <w:proofErr w:type="spellStart"/>
      <w:r w:rsidRPr="007B403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B403C">
        <w:rPr>
          <w:rFonts w:ascii="Times New Roman" w:hAnsi="Times New Roman" w:cs="Times New Roman"/>
          <w:sz w:val="28"/>
          <w:szCs w:val="28"/>
        </w:rPr>
        <w:t xml:space="preserve"> от 15.10.2014 №02-674 "Методические рекомендации по подготовке и проведению итогового сочинения (изложения) для образовательных организаций, </w:t>
      </w:r>
      <w:r w:rsidRPr="007B403C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среднего общего образования"</w:t>
      </w:r>
    </w:p>
    <w:p w:rsidR="00212AEE" w:rsidRDefault="00212AEE" w:rsidP="007B40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 «Война и мир»</w:t>
      </w:r>
    </w:p>
    <w:p w:rsid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Шолохов «Судьба человека»</w:t>
      </w:r>
    </w:p>
    <w:p w:rsid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Воробьев «Убиты под Москвой»</w:t>
      </w:r>
    </w:p>
    <w:p w:rsid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Васильев «В списках не значился», «А зори здесь тихие»</w:t>
      </w:r>
    </w:p>
    <w:p w:rsidR="00212AEE" w:rsidRP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EE">
        <w:rPr>
          <w:rFonts w:ascii="Times New Roman" w:hAnsi="Times New Roman" w:cs="Times New Roman"/>
          <w:sz w:val="28"/>
          <w:szCs w:val="28"/>
        </w:rPr>
        <w:t>В.И. Лебедев-Кумач «Вставай, страна огромная»</w:t>
      </w:r>
    </w:p>
    <w:p w:rsidR="00212AEE" w:rsidRP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EE">
        <w:rPr>
          <w:rFonts w:ascii="Times New Roman" w:hAnsi="Times New Roman" w:cs="Times New Roman"/>
          <w:sz w:val="28"/>
          <w:szCs w:val="28"/>
        </w:rPr>
        <w:t>К. Симонов «Если дорог тебе твой дом», «Итальянец», «Жди меня», «Тот самый длинный день в году», «Помнишь, Алеша, дороги Смоленщины».</w:t>
      </w:r>
    </w:p>
    <w:p w:rsidR="00212AEE" w:rsidRP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EE">
        <w:rPr>
          <w:rFonts w:ascii="Times New Roman" w:hAnsi="Times New Roman" w:cs="Times New Roman"/>
          <w:sz w:val="28"/>
          <w:szCs w:val="28"/>
        </w:rPr>
        <w:t>А.Т. Твардовский «Я убит подо Ржевом», «Василий Теркин»</w:t>
      </w:r>
    </w:p>
    <w:p w:rsidR="00212AEE" w:rsidRP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Друнина «</w:t>
      </w:r>
      <w:r w:rsidRPr="00212AEE">
        <w:rPr>
          <w:rFonts w:ascii="Times New Roman" w:hAnsi="Times New Roman" w:cs="Times New Roman"/>
          <w:sz w:val="28"/>
          <w:szCs w:val="28"/>
        </w:rPr>
        <w:t>Я ушла из детства…», «Зинка», «Я только раз видала рукопашный», «Все грущу о шинели»</w:t>
      </w:r>
    </w:p>
    <w:p w:rsidR="00212AEE" w:rsidRPr="00212AEE" w:rsidRDefault="00212AEE" w:rsidP="00212A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E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AEE">
        <w:rPr>
          <w:rFonts w:ascii="Times New Roman" w:hAnsi="Times New Roman" w:cs="Times New Roman"/>
          <w:sz w:val="28"/>
          <w:szCs w:val="28"/>
        </w:rPr>
        <w:t>Рождественский «Реквием», отрывок из поэмы «210 шагов» «Война»</w:t>
      </w:r>
    </w:p>
    <w:p w:rsidR="00212AEE" w:rsidRDefault="00075419" w:rsidP="00EC1DF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 Сочинение11.рф</w:t>
      </w:r>
      <w:r w:rsidR="00EC1DF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EC1DFB" w:rsidRPr="00966632">
          <w:rPr>
            <w:rStyle w:val="a5"/>
            <w:rFonts w:ascii="Times New Roman" w:hAnsi="Times New Roman" w:cs="Times New Roman"/>
            <w:sz w:val="28"/>
            <w:szCs w:val="28"/>
          </w:rPr>
          <w:t>http://sochinenie11.ru/</w:t>
        </w:r>
      </w:hyperlink>
      <w:r w:rsidR="00EC1DFB">
        <w:rPr>
          <w:rFonts w:ascii="Times New Roman" w:hAnsi="Times New Roman" w:cs="Times New Roman"/>
          <w:sz w:val="28"/>
          <w:szCs w:val="28"/>
        </w:rPr>
        <w:t>)</w:t>
      </w:r>
    </w:p>
    <w:p w:rsidR="00EC1DFB" w:rsidRPr="00C2340A" w:rsidRDefault="00EC1DFB" w:rsidP="009651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965101" w:rsidRPr="00965101">
        <w:rPr>
          <w:rFonts w:ascii="Times New Roman" w:hAnsi="Times New Roman" w:cs="Times New Roman"/>
          <w:sz w:val="28"/>
          <w:szCs w:val="28"/>
        </w:rPr>
        <w:t>http://www.ege.edu.ru/</w:t>
      </w:r>
    </w:p>
    <w:p w:rsidR="00EA1F84" w:rsidRPr="00737642" w:rsidRDefault="00EA1F84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642" w:rsidRDefault="00737642" w:rsidP="00737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B3" w:rsidRDefault="008504B3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642" w:rsidRDefault="00737642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70D" w:rsidRDefault="000A470D" w:rsidP="005900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470D" w:rsidSect="008A45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3D" w:rsidRDefault="0049313D" w:rsidP="007A3CB4">
      <w:pPr>
        <w:spacing w:after="0" w:line="240" w:lineRule="auto"/>
      </w:pPr>
      <w:r>
        <w:separator/>
      </w:r>
    </w:p>
  </w:endnote>
  <w:endnote w:type="continuationSeparator" w:id="0">
    <w:p w:rsidR="0049313D" w:rsidRDefault="0049313D" w:rsidP="007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075100"/>
      <w:docPartObj>
        <w:docPartGallery w:val="Page Numbers (Bottom of Page)"/>
        <w:docPartUnique/>
      </w:docPartObj>
    </w:sdtPr>
    <w:sdtContent>
      <w:p w:rsidR="007A3CB4" w:rsidRDefault="007A3C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A3CB4" w:rsidRDefault="007A3C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3D" w:rsidRDefault="0049313D" w:rsidP="007A3CB4">
      <w:pPr>
        <w:spacing w:after="0" w:line="240" w:lineRule="auto"/>
      </w:pPr>
      <w:r>
        <w:separator/>
      </w:r>
    </w:p>
  </w:footnote>
  <w:footnote w:type="continuationSeparator" w:id="0">
    <w:p w:rsidR="0049313D" w:rsidRDefault="0049313D" w:rsidP="007A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179"/>
    <w:multiLevelType w:val="hybridMultilevel"/>
    <w:tmpl w:val="5C2A1ABA"/>
    <w:lvl w:ilvl="0" w:tplc="5C1C08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AD1B9A"/>
    <w:multiLevelType w:val="hybridMultilevel"/>
    <w:tmpl w:val="17D6E442"/>
    <w:lvl w:ilvl="0" w:tplc="D0025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5F0481"/>
    <w:multiLevelType w:val="hybridMultilevel"/>
    <w:tmpl w:val="BD4A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4A32"/>
    <w:multiLevelType w:val="hybridMultilevel"/>
    <w:tmpl w:val="F2A2CD28"/>
    <w:lvl w:ilvl="0" w:tplc="0E0C5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A"/>
    <w:rsid w:val="00075419"/>
    <w:rsid w:val="000A470D"/>
    <w:rsid w:val="001C1B0F"/>
    <w:rsid w:val="001C6241"/>
    <w:rsid w:val="00212AEE"/>
    <w:rsid w:val="00291DC9"/>
    <w:rsid w:val="00392491"/>
    <w:rsid w:val="003C5A88"/>
    <w:rsid w:val="0047354A"/>
    <w:rsid w:val="0049313D"/>
    <w:rsid w:val="005657B7"/>
    <w:rsid w:val="0059002A"/>
    <w:rsid w:val="005F5299"/>
    <w:rsid w:val="00737642"/>
    <w:rsid w:val="007A3CB4"/>
    <w:rsid w:val="007B403C"/>
    <w:rsid w:val="007B4D3D"/>
    <w:rsid w:val="008504B3"/>
    <w:rsid w:val="0085216D"/>
    <w:rsid w:val="008A458C"/>
    <w:rsid w:val="00965101"/>
    <w:rsid w:val="00A25041"/>
    <w:rsid w:val="00AD6DA9"/>
    <w:rsid w:val="00B01F5D"/>
    <w:rsid w:val="00B86EFD"/>
    <w:rsid w:val="00C2340A"/>
    <w:rsid w:val="00CD18A5"/>
    <w:rsid w:val="00EA1F84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6EC9-E101-4374-A931-692D73F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6D"/>
    <w:pPr>
      <w:ind w:left="720"/>
      <w:contextualSpacing/>
    </w:pPr>
  </w:style>
  <w:style w:type="table" w:styleId="a4">
    <w:name w:val="Table Grid"/>
    <w:basedOn w:val="a1"/>
    <w:uiPriority w:val="59"/>
    <w:rsid w:val="007B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D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CB4"/>
  </w:style>
  <w:style w:type="paragraph" w:styleId="a8">
    <w:name w:val="footer"/>
    <w:basedOn w:val="a"/>
    <w:link w:val="a9"/>
    <w:uiPriority w:val="99"/>
    <w:unhideWhenUsed/>
    <w:rsid w:val="007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chinenie1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Наталья Глазкова</cp:lastModifiedBy>
  <cp:revision>10</cp:revision>
  <dcterms:created xsi:type="dcterms:W3CDTF">2015-07-14T18:35:00Z</dcterms:created>
  <dcterms:modified xsi:type="dcterms:W3CDTF">2015-07-15T11:14:00Z</dcterms:modified>
</cp:coreProperties>
</file>