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учреждение гимназия №12</w:t>
      </w: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Краснооктябрьского района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Волгограда</w:t>
      </w:r>
    </w:p>
    <w:p w:rsidR="00C2514B" w:rsidRDefault="00C2514B" w:rsidP="00C52A1D">
      <w:pPr>
        <w:rPr>
          <w:rFonts w:ascii="Times New Roman" w:hAnsi="Times New Roman"/>
          <w:sz w:val="24"/>
          <w:szCs w:val="24"/>
        </w:rPr>
      </w:pPr>
    </w:p>
    <w:p w:rsidR="00C52A1D" w:rsidRDefault="00C2514B" w:rsidP="00C52A1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Рассмотрено </w:t>
      </w:r>
      <w:r w:rsidR="00C52A1D">
        <w:rPr>
          <w:rFonts w:ascii="Times New Roman" w:hAnsi="Times New Roman"/>
          <w:sz w:val="24"/>
          <w:szCs w:val="24"/>
        </w:rPr>
        <w:t xml:space="preserve">на заседании НМС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C52A1D">
        <w:rPr>
          <w:rFonts w:ascii="Times New Roman" w:hAnsi="Times New Roman"/>
          <w:sz w:val="24"/>
          <w:szCs w:val="24"/>
        </w:rPr>
        <w:t xml:space="preserve"> Согласовано</w:t>
      </w:r>
      <w:proofErr w:type="gramEnd"/>
      <w:r w:rsidR="00C52A1D">
        <w:rPr>
          <w:rFonts w:ascii="Times New Roman" w:hAnsi="Times New Roman"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52A1D">
        <w:rPr>
          <w:rFonts w:ascii="Times New Roman" w:hAnsi="Times New Roman"/>
          <w:sz w:val="24"/>
          <w:szCs w:val="24"/>
        </w:rPr>
        <w:t xml:space="preserve">Утверждаю:                                   </w:t>
      </w:r>
    </w:p>
    <w:p w:rsidR="00C52A1D" w:rsidRDefault="00C52A1D" w:rsidP="00C52A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 от «__» ____ 2014г.                              Заместитель директора по УВР                               Директор</w:t>
      </w:r>
    </w:p>
    <w:p w:rsidR="00C52A1D" w:rsidRDefault="004965B3" w:rsidP="00C52A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НМС</w:t>
      </w:r>
      <w:r w:rsidR="00C52A1D">
        <w:rPr>
          <w:rFonts w:ascii="Times New Roman" w:hAnsi="Times New Roman"/>
          <w:sz w:val="24"/>
          <w:szCs w:val="24"/>
        </w:rPr>
        <w:t xml:space="preserve">: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2514B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 Г.Б. Ковалёва</w:t>
      </w:r>
      <w:r w:rsidR="00C52A1D">
        <w:rPr>
          <w:rFonts w:ascii="Times New Roman" w:hAnsi="Times New Roman"/>
          <w:sz w:val="24"/>
          <w:szCs w:val="24"/>
        </w:rPr>
        <w:t xml:space="preserve"> </w:t>
      </w:r>
      <w:r w:rsidR="00D43086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52A1D">
        <w:rPr>
          <w:rFonts w:ascii="Times New Roman" w:hAnsi="Times New Roman"/>
          <w:sz w:val="24"/>
          <w:szCs w:val="24"/>
        </w:rPr>
        <w:t xml:space="preserve">_____________ Н.В. Барышникова        </w:t>
      </w:r>
    </w:p>
    <w:p w:rsidR="00C52A1D" w:rsidRDefault="004965B3" w:rsidP="00C52A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Н.В. Барышникова</w:t>
      </w:r>
      <w:r w:rsidR="00C52A1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52A1D">
        <w:rPr>
          <w:rFonts w:ascii="Times New Roman" w:hAnsi="Times New Roman"/>
          <w:sz w:val="24"/>
          <w:szCs w:val="24"/>
        </w:rPr>
        <w:t>«___» _______  2014г.                                               « ___» ______ 2014г.</w:t>
      </w:r>
    </w:p>
    <w:p w:rsidR="00C52A1D" w:rsidRDefault="00C52A1D" w:rsidP="00C52A1D">
      <w:pPr>
        <w:rPr>
          <w:rFonts w:ascii="Times New Roman" w:hAnsi="Times New Roman"/>
          <w:sz w:val="24"/>
          <w:szCs w:val="24"/>
        </w:rPr>
      </w:pPr>
    </w:p>
    <w:p w:rsidR="00C52A1D" w:rsidRDefault="00C52A1D" w:rsidP="00C52A1D">
      <w:pPr>
        <w:rPr>
          <w:rFonts w:ascii="Times New Roman" w:hAnsi="Times New Roman"/>
          <w:sz w:val="24"/>
          <w:szCs w:val="24"/>
        </w:rPr>
      </w:pPr>
    </w:p>
    <w:p w:rsidR="00C52A1D" w:rsidRPr="004965B3" w:rsidRDefault="00C52A1D" w:rsidP="00C52A1D">
      <w:pPr>
        <w:jc w:val="center"/>
        <w:rPr>
          <w:rFonts w:ascii="Times New Roman" w:hAnsi="Times New Roman"/>
          <w:b/>
          <w:sz w:val="40"/>
          <w:szCs w:val="40"/>
        </w:rPr>
      </w:pPr>
      <w:r w:rsidRPr="004965B3">
        <w:rPr>
          <w:rFonts w:ascii="Times New Roman" w:hAnsi="Times New Roman"/>
          <w:b/>
          <w:sz w:val="40"/>
          <w:szCs w:val="40"/>
        </w:rPr>
        <w:t>Авторская программа</w:t>
      </w:r>
    </w:p>
    <w:p w:rsidR="00C52A1D" w:rsidRPr="004965B3" w:rsidRDefault="00C52A1D" w:rsidP="00C52A1D">
      <w:pPr>
        <w:ind w:left="284" w:hanging="284"/>
        <w:jc w:val="center"/>
        <w:rPr>
          <w:rFonts w:ascii="Times New Roman" w:hAnsi="Times New Roman"/>
          <w:b/>
          <w:sz w:val="40"/>
          <w:szCs w:val="40"/>
        </w:rPr>
      </w:pPr>
      <w:r w:rsidRPr="004965B3">
        <w:rPr>
          <w:rFonts w:ascii="Times New Roman" w:hAnsi="Times New Roman"/>
          <w:b/>
          <w:sz w:val="40"/>
          <w:szCs w:val="40"/>
        </w:rPr>
        <w:t>«</w:t>
      </w:r>
      <w:r w:rsidR="004965B3">
        <w:rPr>
          <w:rFonts w:ascii="Times New Roman" w:hAnsi="Times New Roman"/>
          <w:b/>
          <w:sz w:val="40"/>
          <w:szCs w:val="40"/>
        </w:rPr>
        <w:t xml:space="preserve"> </w:t>
      </w:r>
      <w:r w:rsidRPr="004965B3">
        <w:rPr>
          <w:rFonts w:ascii="Times New Roman" w:hAnsi="Times New Roman"/>
          <w:b/>
          <w:sz w:val="40"/>
          <w:szCs w:val="40"/>
        </w:rPr>
        <w:t>Школа</w:t>
      </w:r>
      <w:r w:rsidR="00651B83" w:rsidRPr="004965B3">
        <w:rPr>
          <w:rFonts w:ascii="Times New Roman" w:hAnsi="Times New Roman"/>
          <w:b/>
          <w:sz w:val="40"/>
          <w:szCs w:val="40"/>
        </w:rPr>
        <w:t xml:space="preserve"> </w:t>
      </w:r>
      <w:r w:rsidRPr="004965B3">
        <w:rPr>
          <w:rFonts w:ascii="Times New Roman" w:hAnsi="Times New Roman"/>
          <w:b/>
          <w:sz w:val="40"/>
          <w:szCs w:val="40"/>
        </w:rPr>
        <w:t>- дом</w:t>
      </w:r>
      <w:r w:rsidR="00651B83" w:rsidRPr="004965B3">
        <w:rPr>
          <w:rFonts w:ascii="Times New Roman" w:hAnsi="Times New Roman"/>
          <w:b/>
          <w:sz w:val="40"/>
          <w:szCs w:val="40"/>
        </w:rPr>
        <w:t xml:space="preserve"> </w:t>
      </w:r>
      <w:r w:rsidRPr="004965B3">
        <w:rPr>
          <w:rFonts w:ascii="Times New Roman" w:hAnsi="Times New Roman"/>
          <w:b/>
          <w:sz w:val="40"/>
          <w:szCs w:val="40"/>
        </w:rPr>
        <w:t>- одна семья</w:t>
      </w:r>
      <w:r w:rsidR="004965B3">
        <w:rPr>
          <w:rFonts w:ascii="Times New Roman" w:hAnsi="Times New Roman"/>
          <w:b/>
          <w:sz w:val="40"/>
          <w:szCs w:val="40"/>
        </w:rPr>
        <w:t xml:space="preserve"> </w:t>
      </w:r>
      <w:r w:rsidRPr="004965B3">
        <w:rPr>
          <w:rFonts w:ascii="Times New Roman" w:hAnsi="Times New Roman"/>
          <w:b/>
          <w:sz w:val="40"/>
          <w:szCs w:val="40"/>
        </w:rPr>
        <w:t>»</w:t>
      </w:r>
    </w:p>
    <w:p w:rsidR="00C52A1D" w:rsidRDefault="00422FB4" w:rsidP="00C52A1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40"/>
          <w:szCs w:val="40"/>
        </w:rPr>
        <w:t xml:space="preserve">для учащихся 1- </w:t>
      </w:r>
      <w:proofErr w:type="gramStart"/>
      <w:r>
        <w:rPr>
          <w:rFonts w:ascii="Times New Roman" w:hAnsi="Times New Roman"/>
          <w:b/>
          <w:sz w:val="40"/>
          <w:szCs w:val="40"/>
        </w:rPr>
        <w:t>в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</w:t>
      </w:r>
      <w:r w:rsidR="00C52A1D" w:rsidRPr="004965B3">
        <w:rPr>
          <w:rFonts w:ascii="Times New Roman" w:hAnsi="Times New Roman"/>
          <w:b/>
          <w:sz w:val="40"/>
          <w:szCs w:val="40"/>
        </w:rPr>
        <w:t xml:space="preserve"> класса</w:t>
      </w: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C2514B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Составила:</w:t>
      </w: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Кострикина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 Ильинична</w:t>
      </w: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учитель начальных классов</w:t>
      </w:r>
    </w:p>
    <w:p w:rsidR="00C52A1D" w:rsidRDefault="00C52A1D" w:rsidP="00C52A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Волгоград, 2014.</w:t>
      </w:r>
    </w:p>
    <w:p w:rsidR="00D06227" w:rsidRDefault="00D06227" w:rsidP="00C52A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A1D" w:rsidRPr="00C52A1D" w:rsidRDefault="00C52A1D" w:rsidP="0086728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2A1D">
        <w:rPr>
          <w:rFonts w:ascii="Times New Roman" w:hAnsi="Times New Roman" w:cs="Times New Roman"/>
          <w:sz w:val="28"/>
          <w:szCs w:val="28"/>
        </w:rPr>
        <w:t>В настоящее время в российском обществе повышается внимание к семье. Пристальное внимание к институту семьи в нашей стране связано с ухудшением демографической ситуации. Проблемы усугубляются и теми факторами, которые наблюдают педагоги: в семье отсутствуют благоприятные условия для общения, уходит положительный эм</w:t>
      </w:r>
      <w:r w:rsidRPr="00C52A1D">
        <w:rPr>
          <w:rFonts w:ascii="Times New Roman" w:hAnsi="Times New Roman" w:cs="Times New Roman"/>
          <w:sz w:val="28"/>
          <w:szCs w:val="28"/>
        </w:rPr>
        <w:t>о</w:t>
      </w:r>
      <w:r w:rsidRPr="00C52A1D">
        <w:rPr>
          <w:rFonts w:ascii="Times New Roman" w:hAnsi="Times New Roman" w:cs="Times New Roman"/>
          <w:sz w:val="28"/>
          <w:szCs w:val="28"/>
        </w:rPr>
        <w:t>циональный настрой. Действительно, ритмы сегодняшней жизни, сложившиеся социально-экономические условия не способствуют созданию той атмосферы семьи, когда неспешно, по-доброму проходит общение детей с родителями. У</w:t>
      </w:r>
      <w:r w:rsidRPr="00C52A1D">
        <w:rPr>
          <w:rFonts w:ascii="Times New Roman" w:hAnsi="Times New Roman" w:cs="Times New Roman"/>
          <w:sz w:val="28"/>
          <w:szCs w:val="28"/>
        </w:rPr>
        <w:t>т</w:t>
      </w:r>
      <w:r w:rsidRPr="00C52A1D">
        <w:rPr>
          <w:rFonts w:ascii="Times New Roman" w:hAnsi="Times New Roman" w:cs="Times New Roman"/>
          <w:sz w:val="28"/>
          <w:szCs w:val="28"/>
        </w:rPr>
        <w:t>рачиваются традиции народной педагогики, когда из поколения в поколение передавался опыт родителей, формиров</w:t>
      </w:r>
      <w:r w:rsidRPr="00C52A1D">
        <w:rPr>
          <w:rFonts w:ascii="Times New Roman" w:hAnsi="Times New Roman" w:cs="Times New Roman"/>
          <w:sz w:val="28"/>
          <w:szCs w:val="28"/>
        </w:rPr>
        <w:t>а</w:t>
      </w:r>
      <w:r w:rsidRPr="00C52A1D">
        <w:rPr>
          <w:rFonts w:ascii="Times New Roman" w:hAnsi="Times New Roman" w:cs="Times New Roman"/>
          <w:sz w:val="28"/>
          <w:szCs w:val="28"/>
        </w:rPr>
        <w:t>лись навыки по уходу за братьями, сестрами, осуществлялся перенос этих навыков подросшими детьми в свою собс</w:t>
      </w:r>
      <w:r w:rsidRPr="00C52A1D">
        <w:rPr>
          <w:rFonts w:ascii="Times New Roman" w:hAnsi="Times New Roman" w:cs="Times New Roman"/>
          <w:sz w:val="28"/>
          <w:szCs w:val="28"/>
        </w:rPr>
        <w:t>т</w:t>
      </w:r>
      <w:r w:rsidRPr="00C52A1D">
        <w:rPr>
          <w:rFonts w:ascii="Times New Roman" w:hAnsi="Times New Roman" w:cs="Times New Roman"/>
          <w:sz w:val="28"/>
          <w:szCs w:val="28"/>
        </w:rPr>
        <w:t xml:space="preserve">венную семью и т.п.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A1D">
        <w:rPr>
          <w:rFonts w:ascii="Times New Roman" w:hAnsi="Times New Roman" w:cs="Times New Roman"/>
          <w:sz w:val="28"/>
          <w:szCs w:val="28"/>
        </w:rPr>
        <w:t>Современные родители вряд ли задумываются о том, какие обряды либо обычаи лежали в основе таких привычных семейных традиций, как празднование дня рождения, прием гостей, укрепление здоровья, занятие р</w:t>
      </w:r>
      <w:r w:rsidRPr="00C52A1D">
        <w:rPr>
          <w:rFonts w:ascii="Times New Roman" w:hAnsi="Times New Roman" w:cs="Times New Roman"/>
          <w:sz w:val="28"/>
          <w:szCs w:val="28"/>
        </w:rPr>
        <w:t>у</w:t>
      </w:r>
      <w:r w:rsidRPr="00C52A1D">
        <w:rPr>
          <w:rFonts w:ascii="Times New Roman" w:hAnsi="Times New Roman" w:cs="Times New Roman"/>
          <w:sz w:val="28"/>
          <w:szCs w:val="28"/>
        </w:rPr>
        <w:t>коделие</w:t>
      </w:r>
      <w:r>
        <w:rPr>
          <w:rFonts w:ascii="Times New Roman" w:hAnsi="Times New Roman" w:cs="Times New Roman"/>
          <w:sz w:val="28"/>
          <w:szCs w:val="28"/>
        </w:rPr>
        <w:t xml:space="preserve">м, изучение родословной семьи. </w:t>
      </w:r>
    </w:p>
    <w:p w:rsid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52A1D">
        <w:rPr>
          <w:rFonts w:ascii="Times New Roman" w:hAnsi="Times New Roman" w:cs="Times New Roman"/>
          <w:sz w:val="28"/>
          <w:szCs w:val="28"/>
        </w:rPr>
        <w:t>Программа рассчитана на 1 год и реализуется на класс</w:t>
      </w:r>
      <w:r w:rsidR="00C20783">
        <w:rPr>
          <w:rFonts w:ascii="Times New Roman" w:hAnsi="Times New Roman" w:cs="Times New Roman"/>
          <w:sz w:val="28"/>
          <w:szCs w:val="28"/>
        </w:rPr>
        <w:t>ных часах</w:t>
      </w:r>
      <w:r w:rsidR="004C111B">
        <w:rPr>
          <w:rFonts w:ascii="Times New Roman" w:hAnsi="Times New Roman" w:cs="Times New Roman"/>
          <w:sz w:val="28"/>
          <w:szCs w:val="28"/>
        </w:rPr>
        <w:t xml:space="preserve">, внеклассных мероприятиях </w:t>
      </w:r>
      <w:r w:rsidR="00C20783">
        <w:rPr>
          <w:rFonts w:ascii="Times New Roman" w:hAnsi="Times New Roman" w:cs="Times New Roman"/>
          <w:sz w:val="28"/>
          <w:szCs w:val="28"/>
        </w:rPr>
        <w:t xml:space="preserve"> и при работе с р</w:t>
      </w:r>
      <w:r w:rsidR="00C20783">
        <w:rPr>
          <w:rFonts w:ascii="Times New Roman" w:hAnsi="Times New Roman" w:cs="Times New Roman"/>
          <w:sz w:val="28"/>
          <w:szCs w:val="28"/>
        </w:rPr>
        <w:t>о</w:t>
      </w:r>
      <w:r w:rsidR="00C20783">
        <w:rPr>
          <w:rFonts w:ascii="Times New Roman" w:hAnsi="Times New Roman" w:cs="Times New Roman"/>
          <w:sz w:val="28"/>
          <w:szCs w:val="28"/>
        </w:rPr>
        <w:t>дителями. Занятия имеют социальную направленность.</w:t>
      </w:r>
    </w:p>
    <w:p w:rsidR="00C20783" w:rsidRDefault="00C20783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Новизна программы: </w:t>
      </w:r>
      <w:r w:rsidRPr="00C20783">
        <w:rPr>
          <w:rFonts w:ascii="Times New Roman" w:hAnsi="Times New Roman" w:cs="Times New Roman"/>
          <w:sz w:val="28"/>
          <w:szCs w:val="28"/>
        </w:rPr>
        <w:t>создание тесного сотрудничества школы и семьи для развития под</w:t>
      </w:r>
      <w:r>
        <w:rPr>
          <w:rFonts w:ascii="Times New Roman" w:hAnsi="Times New Roman" w:cs="Times New Roman"/>
          <w:sz w:val="28"/>
          <w:szCs w:val="28"/>
        </w:rPr>
        <w:t>растающего поколения,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ширение круга общения и решения главных вопросов воспитания детей.</w:t>
      </w:r>
    </w:p>
    <w:p w:rsidR="00C20783" w:rsidRPr="00D06227" w:rsidRDefault="00D06227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7">
        <w:rPr>
          <w:rFonts w:ascii="Times New Roman" w:hAnsi="Times New Roman" w:cs="Times New Roman"/>
          <w:b/>
          <w:sz w:val="28"/>
          <w:szCs w:val="28"/>
        </w:rPr>
        <w:t>Актуа</w:t>
      </w:r>
      <w:r w:rsidR="00C20783" w:rsidRPr="00D06227">
        <w:rPr>
          <w:rFonts w:ascii="Times New Roman" w:hAnsi="Times New Roman" w:cs="Times New Roman"/>
          <w:b/>
          <w:sz w:val="28"/>
          <w:szCs w:val="28"/>
        </w:rPr>
        <w:t>л</w:t>
      </w:r>
      <w:r w:rsidRPr="00D06227">
        <w:rPr>
          <w:rFonts w:ascii="Times New Roman" w:hAnsi="Times New Roman" w:cs="Times New Roman"/>
          <w:b/>
          <w:sz w:val="28"/>
          <w:szCs w:val="28"/>
        </w:rPr>
        <w:t>ь</w:t>
      </w:r>
      <w:r w:rsidR="00C20783" w:rsidRPr="00D06227">
        <w:rPr>
          <w:rFonts w:ascii="Times New Roman" w:hAnsi="Times New Roman" w:cs="Times New Roman"/>
          <w:b/>
          <w:sz w:val="28"/>
          <w:szCs w:val="28"/>
        </w:rPr>
        <w:t xml:space="preserve">ность </w:t>
      </w:r>
      <w:r w:rsidRPr="00D06227"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227">
        <w:rPr>
          <w:rFonts w:ascii="Times New Roman" w:hAnsi="Times New Roman" w:cs="Times New Roman"/>
          <w:sz w:val="28"/>
          <w:szCs w:val="28"/>
        </w:rPr>
        <w:t xml:space="preserve">осознать значимость воспитания </w:t>
      </w:r>
      <w:r>
        <w:rPr>
          <w:rFonts w:ascii="Times New Roman" w:hAnsi="Times New Roman" w:cs="Times New Roman"/>
          <w:sz w:val="28"/>
          <w:szCs w:val="28"/>
        </w:rPr>
        <w:t>детей в настоящее время, создание условий в семье для личностного роста и развития ребёнка.</w:t>
      </w:r>
      <w:r w:rsidR="004C111B">
        <w:rPr>
          <w:rFonts w:ascii="Times New Roman" w:hAnsi="Times New Roman" w:cs="Times New Roman"/>
          <w:sz w:val="28"/>
          <w:szCs w:val="28"/>
        </w:rPr>
        <w:t xml:space="preserve"> </w:t>
      </w:r>
      <w:r w:rsidR="004C111B" w:rsidRPr="00C52A1D">
        <w:rPr>
          <w:rFonts w:ascii="Times New Roman" w:hAnsi="Times New Roman" w:cs="Times New Roman"/>
          <w:sz w:val="28"/>
          <w:szCs w:val="28"/>
        </w:rPr>
        <w:t xml:space="preserve"> Актуальность данной проблемы заключается в том, что изучение и пропаганда семейных традиций этносов, проживающих в нашем регионе, изучение родословной способствуют более близкому о</w:t>
      </w:r>
      <w:r w:rsidR="004C111B" w:rsidRPr="00C52A1D">
        <w:rPr>
          <w:rFonts w:ascii="Times New Roman" w:hAnsi="Times New Roman" w:cs="Times New Roman"/>
          <w:sz w:val="28"/>
          <w:szCs w:val="28"/>
        </w:rPr>
        <w:t>б</w:t>
      </w:r>
      <w:r w:rsidR="004C111B" w:rsidRPr="00C52A1D">
        <w:rPr>
          <w:rFonts w:ascii="Times New Roman" w:hAnsi="Times New Roman" w:cs="Times New Roman"/>
          <w:sz w:val="28"/>
          <w:szCs w:val="28"/>
        </w:rPr>
        <w:t>щению членов семьи, и помощниками в исследованиях детей будут родители, бабушки и дедушки. Такая работа разв</w:t>
      </w:r>
      <w:r w:rsidR="004C111B" w:rsidRPr="00C52A1D">
        <w:rPr>
          <w:rFonts w:ascii="Times New Roman" w:hAnsi="Times New Roman" w:cs="Times New Roman"/>
          <w:sz w:val="28"/>
          <w:szCs w:val="28"/>
        </w:rPr>
        <w:t>и</w:t>
      </w:r>
      <w:r w:rsidR="004C111B" w:rsidRPr="00C52A1D">
        <w:rPr>
          <w:rFonts w:ascii="Times New Roman" w:hAnsi="Times New Roman" w:cs="Times New Roman"/>
          <w:sz w:val="28"/>
          <w:szCs w:val="28"/>
        </w:rPr>
        <w:t>вает интерес к истории своих предков, способствует укреплению духовных ценностей</w:t>
      </w:r>
      <w:r w:rsidR="004C111B">
        <w:rPr>
          <w:rFonts w:ascii="Times New Roman" w:hAnsi="Times New Roman" w:cs="Times New Roman"/>
          <w:sz w:val="28"/>
          <w:szCs w:val="28"/>
        </w:rPr>
        <w:t xml:space="preserve">, повышает культурный уровень. </w:t>
      </w:r>
      <w:r w:rsidR="004C111B" w:rsidRPr="00C52A1D">
        <w:rPr>
          <w:rFonts w:ascii="Times New Roman" w:hAnsi="Times New Roman" w:cs="Times New Roman"/>
          <w:sz w:val="28"/>
          <w:szCs w:val="28"/>
        </w:rPr>
        <w:t xml:space="preserve">Все эти факторы обусловили необходимость создания программы, в которой выработаны механизмы взаимодействия семьи и школы. </w:t>
      </w:r>
    </w:p>
    <w:p w:rsidR="00C52A1D" w:rsidRPr="00C20783" w:rsidRDefault="00C52A1D" w:rsidP="00867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</w:t>
      </w:r>
      <w:r w:rsidRPr="00C2078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Способствовать формированию в семье условий для личностного роста и развития ребенка через возрождение семейных традиций, укрепление духовных ценностей семьи, повышение ее интеллектуального и культурного уровня.</w:t>
      </w:r>
    </w:p>
    <w:p w:rsidR="00C52A1D" w:rsidRPr="00C20783" w:rsidRDefault="00C52A1D" w:rsidP="00867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83">
        <w:rPr>
          <w:rFonts w:ascii="Times New Roman" w:hAnsi="Times New Roman" w:cs="Times New Roman"/>
          <w:b/>
          <w:sz w:val="28"/>
          <w:szCs w:val="28"/>
        </w:rPr>
        <w:t xml:space="preserve"> Задачи программы: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- формирование в семьях позитивного отношения к активной общественной и социальной деятельности детей;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пропаганда и возрождение семейных традиций;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всестороннее психолого-педагогическое просвещение родителей;</w:t>
      </w:r>
    </w:p>
    <w:p w:rsid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организация и проведение досуга и совместного творчества в семьях учащихся.</w:t>
      </w:r>
    </w:p>
    <w:p w:rsidR="00D06227" w:rsidRDefault="00D06227" w:rsidP="00867282">
      <w:pPr>
        <w:shd w:val="clear" w:color="auto" w:fill="FFFFFF"/>
        <w:tabs>
          <w:tab w:val="left" w:pos="480"/>
        </w:tabs>
        <w:spacing w:before="5" w:line="360" w:lineRule="auto"/>
        <w:ind w:right="17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06227">
        <w:rPr>
          <w:rFonts w:ascii="Times New Roman" w:hAnsi="Times New Roman" w:cs="Times New Roman"/>
          <w:b/>
          <w:bCs/>
          <w:i/>
          <w:sz w:val="28"/>
          <w:szCs w:val="28"/>
        </w:rPr>
        <w:t>Отличительн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ые особенности данной программы</w:t>
      </w:r>
    </w:p>
    <w:p w:rsidR="00D06227" w:rsidRDefault="00D06227" w:rsidP="00867282">
      <w:pPr>
        <w:shd w:val="clear" w:color="auto" w:fill="FFFFFF"/>
        <w:tabs>
          <w:tab w:val="left" w:pos="480"/>
        </w:tabs>
        <w:spacing w:before="5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6227">
        <w:rPr>
          <w:rFonts w:ascii="Times New Roman" w:hAnsi="Times New Roman" w:cs="Times New Roman"/>
          <w:sz w:val="28"/>
          <w:szCs w:val="28"/>
        </w:rPr>
        <w:t>Взаимосвязь работы семьи, школы, общественности.</w:t>
      </w:r>
    </w:p>
    <w:p w:rsidR="00D06227" w:rsidRPr="00D06227" w:rsidRDefault="00D06227" w:rsidP="00867282">
      <w:pPr>
        <w:shd w:val="clear" w:color="auto" w:fill="FFFFFF"/>
        <w:tabs>
          <w:tab w:val="left" w:pos="480"/>
        </w:tabs>
        <w:spacing w:before="5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06227">
        <w:rPr>
          <w:rFonts w:ascii="Times New Roman" w:hAnsi="Times New Roman" w:cs="Times New Roman"/>
          <w:sz w:val="28"/>
          <w:szCs w:val="28"/>
        </w:rPr>
        <w:t>Материал занятий представляет собой синтез литературы, му</w:t>
      </w:r>
      <w:r w:rsidRPr="00D06227">
        <w:rPr>
          <w:rFonts w:ascii="Times New Roman" w:hAnsi="Times New Roman" w:cs="Times New Roman"/>
          <w:sz w:val="28"/>
          <w:szCs w:val="28"/>
        </w:rPr>
        <w:softHyphen/>
        <w:t>зыки, художественного труда, живописи, кино, физич</w:t>
      </w:r>
      <w:r w:rsidRPr="00D06227">
        <w:rPr>
          <w:rFonts w:ascii="Times New Roman" w:hAnsi="Times New Roman" w:cs="Times New Roman"/>
          <w:sz w:val="28"/>
          <w:szCs w:val="28"/>
        </w:rPr>
        <w:t>е</w:t>
      </w:r>
      <w:r w:rsidRPr="00D06227">
        <w:rPr>
          <w:rFonts w:ascii="Times New Roman" w:hAnsi="Times New Roman" w:cs="Times New Roman"/>
          <w:sz w:val="28"/>
          <w:szCs w:val="28"/>
        </w:rPr>
        <w:t>ской куль</w:t>
      </w:r>
      <w:r w:rsidRPr="00D06227">
        <w:rPr>
          <w:rFonts w:ascii="Times New Roman" w:hAnsi="Times New Roman" w:cs="Times New Roman"/>
          <w:sz w:val="28"/>
          <w:szCs w:val="28"/>
        </w:rPr>
        <w:softHyphen/>
        <w:t>туры.</w:t>
      </w:r>
    </w:p>
    <w:p w:rsidR="00D06227" w:rsidRPr="00D06227" w:rsidRDefault="00D06227" w:rsidP="00867282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360" w:lineRule="auto"/>
        <w:ind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3.Каждое мероприятие</w:t>
      </w:r>
      <w:r w:rsidRPr="00D06227">
        <w:rPr>
          <w:rFonts w:ascii="Times New Roman" w:hAnsi="Times New Roman" w:cs="Times New Roman"/>
          <w:sz w:val="28"/>
          <w:szCs w:val="28"/>
        </w:rPr>
        <w:t xml:space="preserve"> - часть целого. В результате получается инди</w:t>
      </w:r>
      <w:r w:rsidRPr="00D06227">
        <w:rPr>
          <w:rFonts w:ascii="Times New Roman" w:hAnsi="Times New Roman" w:cs="Times New Roman"/>
          <w:sz w:val="28"/>
          <w:szCs w:val="28"/>
        </w:rPr>
        <w:softHyphen/>
        <w:t>видуальный продукт, соответствующий возра</w:t>
      </w:r>
      <w:r w:rsidRPr="00D06227">
        <w:rPr>
          <w:rFonts w:ascii="Times New Roman" w:hAnsi="Times New Roman" w:cs="Times New Roman"/>
          <w:sz w:val="28"/>
          <w:szCs w:val="28"/>
        </w:rPr>
        <w:t>с</w:t>
      </w:r>
      <w:r w:rsidRPr="00D06227">
        <w:rPr>
          <w:rFonts w:ascii="Times New Roman" w:hAnsi="Times New Roman" w:cs="Times New Roman"/>
          <w:sz w:val="28"/>
          <w:szCs w:val="28"/>
        </w:rPr>
        <w:t>тным особенностям учащихся.</w:t>
      </w:r>
    </w:p>
    <w:p w:rsidR="00D06227" w:rsidRPr="00C52A1D" w:rsidRDefault="00D06227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7">
        <w:rPr>
          <w:rFonts w:ascii="Times New Roman" w:hAnsi="Times New Roman" w:cs="Times New Roman"/>
          <w:sz w:val="28"/>
          <w:szCs w:val="28"/>
        </w:rPr>
        <w:t xml:space="preserve">В основе программы лежит </w:t>
      </w:r>
      <w:proofErr w:type="spellStart"/>
      <w:r w:rsidRPr="00D06227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06227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C20783" w:rsidRDefault="00C20783" w:rsidP="00867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программы:</w:t>
      </w:r>
    </w:p>
    <w:p w:rsidR="00C52A1D" w:rsidRPr="00C20783" w:rsidRDefault="00C20783" w:rsidP="00867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2A1D" w:rsidRPr="00C52A1D">
        <w:rPr>
          <w:rFonts w:ascii="Times New Roman" w:hAnsi="Times New Roman" w:cs="Times New Roman"/>
          <w:sz w:val="28"/>
          <w:szCs w:val="28"/>
        </w:rPr>
        <w:t xml:space="preserve"> учащиеся класса; 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родители; бабушки, дедушки;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педагоги; администрация школы.</w:t>
      </w:r>
    </w:p>
    <w:p w:rsidR="00C52A1D" w:rsidRPr="00C20783" w:rsidRDefault="00C52A1D" w:rsidP="00867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83">
        <w:rPr>
          <w:rFonts w:ascii="Times New Roman" w:hAnsi="Times New Roman" w:cs="Times New Roman"/>
          <w:b/>
          <w:sz w:val="28"/>
          <w:szCs w:val="28"/>
        </w:rPr>
        <w:t xml:space="preserve"> Формы проведения: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- беседы; 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конкурсы; праздники; творческие мастерские;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экскурсии; конференции;</w:t>
      </w:r>
    </w:p>
    <w:p w:rsid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анкетирование; тестирование; мониторинг.</w:t>
      </w:r>
    </w:p>
    <w:p w:rsidR="00D06227" w:rsidRDefault="00D06227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7">
        <w:rPr>
          <w:rFonts w:ascii="Times New Roman" w:hAnsi="Times New Roman" w:cs="Times New Roman"/>
          <w:b/>
          <w:bCs/>
          <w:sz w:val="28"/>
          <w:szCs w:val="28"/>
        </w:rPr>
        <w:t xml:space="preserve">Способы определения результативности </w:t>
      </w:r>
      <w:r w:rsidRPr="00D06227">
        <w:rPr>
          <w:rFonts w:ascii="Times New Roman" w:hAnsi="Times New Roman" w:cs="Times New Roman"/>
          <w:sz w:val="28"/>
          <w:szCs w:val="28"/>
        </w:rPr>
        <w:t>- анкетирование, тести</w:t>
      </w:r>
      <w:r w:rsidRPr="00D06227">
        <w:rPr>
          <w:rFonts w:ascii="Times New Roman" w:hAnsi="Times New Roman" w:cs="Times New Roman"/>
          <w:sz w:val="28"/>
          <w:szCs w:val="28"/>
        </w:rPr>
        <w:softHyphen/>
        <w:t>рование.</w:t>
      </w:r>
    </w:p>
    <w:p w:rsidR="00D06227" w:rsidRPr="00D06227" w:rsidRDefault="00D06227" w:rsidP="00867282">
      <w:pPr>
        <w:shd w:val="clear" w:color="auto" w:fill="FFFFFF"/>
        <w:spacing w:before="245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227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Материально-техническое обеспечение программы:</w:t>
      </w:r>
    </w:p>
    <w:p w:rsidR="00D06227" w:rsidRPr="00D06227" w:rsidRDefault="00D06227" w:rsidP="00867282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227">
        <w:rPr>
          <w:rFonts w:ascii="Times New Roman" w:hAnsi="Times New Roman" w:cs="Times New Roman"/>
          <w:color w:val="000000"/>
          <w:sz w:val="28"/>
          <w:szCs w:val="28"/>
        </w:rPr>
        <w:t>книжный фонд;</w:t>
      </w:r>
    </w:p>
    <w:p w:rsidR="00D06227" w:rsidRPr="00D06227" w:rsidRDefault="00D06227" w:rsidP="00867282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622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медиатека</w:t>
      </w:r>
      <w:proofErr w:type="spellEnd"/>
      <w:r w:rsidRPr="00D06227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D06227" w:rsidRPr="00D06227" w:rsidRDefault="00D06227" w:rsidP="00867282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227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видеотека;</w:t>
      </w:r>
    </w:p>
    <w:p w:rsidR="00D06227" w:rsidRPr="00D06227" w:rsidRDefault="00D06227" w:rsidP="00867282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227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принтер;</w:t>
      </w:r>
    </w:p>
    <w:p w:rsidR="00D06227" w:rsidRPr="00D06227" w:rsidRDefault="00D06227" w:rsidP="00867282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227">
        <w:rPr>
          <w:rFonts w:ascii="Times New Roman" w:hAnsi="Times New Roman" w:cs="Times New Roman"/>
          <w:color w:val="000000"/>
          <w:spacing w:val="-4"/>
          <w:sz w:val="28"/>
          <w:szCs w:val="28"/>
        </w:rPr>
        <w:t>бумага;</w:t>
      </w:r>
    </w:p>
    <w:p w:rsidR="00D06227" w:rsidRPr="00D06227" w:rsidRDefault="00D06227" w:rsidP="00867282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227">
        <w:rPr>
          <w:rFonts w:ascii="Times New Roman" w:hAnsi="Times New Roman" w:cs="Times New Roman"/>
          <w:color w:val="000000"/>
          <w:spacing w:val="-3"/>
          <w:sz w:val="28"/>
          <w:szCs w:val="28"/>
        </w:rPr>
        <w:t>цифровой фотоаппарат;</w:t>
      </w:r>
    </w:p>
    <w:p w:rsidR="00D06227" w:rsidRPr="00D06227" w:rsidRDefault="00D06227" w:rsidP="00867282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227">
        <w:rPr>
          <w:rFonts w:ascii="Times New Roman" w:hAnsi="Times New Roman" w:cs="Times New Roman"/>
          <w:color w:val="000000"/>
          <w:spacing w:val="-3"/>
          <w:sz w:val="28"/>
          <w:szCs w:val="28"/>
        </w:rPr>
        <w:t>компьютер;</w:t>
      </w:r>
    </w:p>
    <w:p w:rsidR="00D06227" w:rsidRPr="00D06227" w:rsidRDefault="00D06227" w:rsidP="00867282">
      <w:pPr>
        <w:widowControl w:val="0"/>
        <w:numPr>
          <w:ilvl w:val="0"/>
          <w:numId w:val="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6227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мультимедийное</w:t>
      </w:r>
      <w:proofErr w:type="spellEnd"/>
      <w:r w:rsidRPr="00D0622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оборудование: экран и </w:t>
      </w:r>
      <w:proofErr w:type="spellStart"/>
      <w:r w:rsidRPr="00D06227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мультипроектор</w:t>
      </w:r>
      <w:proofErr w:type="spellEnd"/>
      <w:r w:rsidRPr="00D0622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D06227" w:rsidRPr="00D06227" w:rsidRDefault="00D06227" w:rsidP="00867282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6227">
        <w:rPr>
          <w:rFonts w:ascii="Times New Roman" w:hAnsi="Times New Roman" w:cs="Times New Roman"/>
          <w:b/>
          <w:sz w:val="28"/>
          <w:szCs w:val="28"/>
        </w:rPr>
        <w:t>Формы  и  средства контроля:</w:t>
      </w:r>
    </w:p>
    <w:p w:rsidR="00D06227" w:rsidRPr="00D06227" w:rsidRDefault="00D06227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06227">
        <w:rPr>
          <w:rFonts w:ascii="Times New Roman" w:hAnsi="Times New Roman" w:cs="Times New Roman"/>
          <w:sz w:val="28"/>
          <w:szCs w:val="28"/>
        </w:rPr>
        <w:t>еатрализованное представление;</w:t>
      </w:r>
    </w:p>
    <w:p w:rsidR="00D06227" w:rsidRPr="00D06227" w:rsidRDefault="00D06227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7">
        <w:rPr>
          <w:rFonts w:ascii="Times New Roman" w:hAnsi="Times New Roman" w:cs="Times New Roman"/>
          <w:sz w:val="28"/>
          <w:szCs w:val="28"/>
        </w:rPr>
        <w:t>выставка творческих работ;</w:t>
      </w:r>
    </w:p>
    <w:p w:rsidR="00D06227" w:rsidRPr="00D06227" w:rsidRDefault="00D06227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227">
        <w:rPr>
          <w:rFonts w:ascii="Times New Roman" w:hAnsi="Times New Roman" w:cs="Times New Roman"/>
          <w:sz w:val="28"/>
          <w:szCs w:val="28"/>
        </w:rPr>
        <w:t>проектная работа.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Общие сведения о семье. (Приложение 1)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Анкета для родителей  «Здоровье и безопасность детей – забота семьи и школы». (Приложение 2)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Анкета «Быть хорошим отцом – подлинный талант». (Приложение 3)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Мониторинг для</w:t>
      </w:r>
      <w:r w:rsidR="00C20783">
        <w:rPr>
          <w:rFonts w:ascii="Times New Roman" w:hAnsi="Times New Roman" w:cs="Times New Roman"/>
          <w:sz w:val="28"/>
          <w:szCs w:val="28"/>
        </w:rPr>
        <w:t xml:space="preserve"> родителей. (Приложение 4)</w:t>
      </w:r>
    </w:p>
    <w:p w:rsidR="00C52A1D" w:rsidRPr="00D06227" w:rsidRDefault="00F35857" w:rsidP="00867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Предполагаемая результативность программы: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- приобретение родителями навыков социально-поддерживающего и развивающего поведения в семье и во взаимоотн</w:t>
      </w:r>
      <w:r w:rsidRPr="00C52A1D">
        <w:rPr>
          <w:rFonts w:ascii="Times New Roman" w:hAnsi="Times New Roman" w:cs="Times New Roman"/>
          <w:sz w:val="28"/>
          <w:szCs w:val="28"/>
        </w:rPr>
        <w:t>о</w:t>
      </w:r>
      <w:r w:rsidRPr="00C52A1D">
        <w:rPr>
          <w:rFonts w:ascii="Times New Roman" w:hAnsi="Times New Roman" w:cs="Times New Roman"/>
          <w:sz w:val="28"/>
          <w:szCs w:val="28"/>
        </w:rPr>
        <w:t>шении с ребенком;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возрождение традиций семейного воспитания;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получение родителями практических знаний в деле воспитания детей;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 - активизация совместной деятельности семьи и классного руководителя по формированию у детей потребностей пол</w:t>
      </w:r>
      <w:r w:rsidRPr="00C52A1D">
        <w:rPr>
          <w:rFonts w:ascii="Times New Roman" w:hAnsi="Times New Roman" w:cs="Times New Roman"/>
          <w:sz w:val="28"/>
          <w:szCs w:val="28"/>
        </w:rPr>
        <w:t>у</w:t>
      </w:r>
      <w:r w:rsidRPr="00C52A1D">
        <w:rPr>
          <w:rFonts w:ascii="Times New Roman" w:hAnsi="Times New Roman" w:cs="Times New Roman"/>
          <w:sz w:val="28"/>
          <w:szCs w:val="28"/>
        </w:rPr>
        <w:t>чать знания и развиваться творчески.</w:t>
      </w:r>
    </w:p>
    <w:p w:rsidR="00C52A1D" w:rsidRPr="00D06227" w:rsidRDefault="00C52A1D" w:rsidP="008672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227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Этические беседы (9 часов)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Цель: изучение истории семей учащихся.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Внеклассные мероприятия (9 часов)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Цель: формирование умений и навыков детей и взрослых в изучении своей родословной, развитие семейных увлечений и интересов, способствующих укреплению духовных ценностей семьи, повышению ее интеллектуального и культурного уровня.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Конкурсы (9 часов)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Цель: активизация работы, направленной на укрепление престижа и роли семьи в обществе, формирование здорового образа жизни.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Экскурсии (9 часов)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Цель: привитие интереса к изучению родного края, профилактика правонарушений.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Творческие мастерские (9 часов)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Цель: выявление и содействие развитию творческой активности учащихся и их родителей.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Работа с родителями (9 часов)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Цель: психолого-педагогическое просвещение родительской общественности. 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Календарно-тематическое планирование мероприятий</w:t>
      </w:r>
    </w:p>
    <w:p w:rsidR="00C52A1D" w:rsidRPr="00C52A1D" w:rsidRDefault="00C52A1D" w:rsidP="0086728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7E5D12" w:rsidRPr="00604918" w:rsidRDefault="00604918" w:rsidP="00C52A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5857" w:rsidRPr="00F35857" w:rsidRDefault="00F35857" w:rsidP="00604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57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мероприятий</w:t>
      </w:r>
    </w:p>
    <w:p w:rsidR="00F35857" w:rsidRPr="00F35857" w:rsidRDefault="00F35857" w:rsidP="00F358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559"/>
        <w:gridCol w:w="1985"/>
        <w:gridCol w:w="1984"/>
        <w:gridCol w:w="2126"/>
        <w:gridCol w:w="1701"/>
        <w:gridCol w:w="3119"/>
      </w:tblGrid>
      <w:tr w:rsidR="00F35857" w:rsidRPr="00F35857" w:rsidTr="004C111B">
        <w:tc>
          <w:tcPr>
            <w:tcW w:w="1560" w:type="dxa"/>
          </w:tcPr>
          <w:p w:rsidR="00F35857" w:rsidRPr="00F35857" w:rsidRDefault="00F35857" w:rsidP="00F35857">
            <w:pPr>
              <w:ind w:left="-534" w:firstLine="5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Направл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Этические беседы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Творческие мастерские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Работа  с родителями</w:t>
            </w:r>
          </w:p>
        </w:tc>
      </w:tr>
      <w:tr w:rsidR="00F35857" w:rsidRPr="00F35857" w:rsidTr="004C111B">
        <w:tc>
          <w:tcPr>
            <w:tcW w:w="1560" w:type="dxa"/>
            <w:vMerge w:val="restart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 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теллект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Семь «Я».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состава семей (анкет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рование). Приложение 1.</w:t>
            </w: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го-педагог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ческое просвещ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мейные та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ны».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«Школа – дом – одна семья». Особенности развития мальчиков и дево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чек 6-7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 xml:space="preserve"> лет.</w:t>
            </w: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любви к родному краю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по городу «Вес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лый трамвай»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Сочинение «Город, в котором я живу»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 w:val="restart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 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теллект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Моя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словная.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«Моя семейная библиотека». 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но-оздоров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604918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Блиц-опрос «Отнош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родителей к нарк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тикам»</w:t>
            </w: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го-педагог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ческое просвещ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Защита мини-проекта «Моя родословная»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«Моя семейная би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лиотека».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в семейную би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лиотеку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гене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логического дерева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Организация и сбор м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териала на тему: «Моя родословная».</w:t>
            </w:r>
          </w:p>
        </w:tc>
      </w:tr>
      <w:tr w:rsidR="00F35857" w:rsidRPr="00F35857" w:rsidTr="004C111B">
        <w:tc>
          <w:tcPr>
            <w:tcW w:w="1560" w:type="dxa"/>
            <w:vMerge w:val="restart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 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теллект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История возникн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вения ф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милии.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сунков «Моя мама».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но-оздоров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сия на улицу им</w:t>
            </w:r>
            <w:proofErr w:type="gramStart"/>
            <w:r w:rsidR="0060491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604918">
              <w:rPr>
                <w:rFonts w:ascii="Times New Roman" w:hAnsi="Times New Roman" w:cs="Times New Roman"/>
                <w:sz w:val="28"/>
                <w:szCs w:val="28"/>
              </w:rPr>
              <w:t>аршала Ерёменко «Как живёт наша улица»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го-педагог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ческое просвещ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детей. Права и ответс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венность родителей (родительское собр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любви к родному краю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колле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 xml:space="preserve">тивного проекта «Знай 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и с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 xml:space="preserve">блюдай 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правила движе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 w:val="restart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 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теллект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Имена, 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торыми я горжусь.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Встреча Нов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 года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Мастерская Деда Мор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но-оздоров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«Здоровье в порядке – сп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сибо зарядке»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Здоровье и безопа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ность детей –  забота семьи и школы (анк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тирование) Прилож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2.</w:t>
            </w: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любви к родному краю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в зимний лес на лыжах с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телями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 w:val="restart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 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теллект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Мой дом – моя кр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пость.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па, мама, я – читающая 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мья».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но-оздоров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по ёлкам города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го-педагог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ческое просвещ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День моей 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мьи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Коллекти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ная творч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ская работа «Один сч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стливый день моей семьи»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Воспитательный 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тенциал семьи (род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тельское собрание). Изучение и обобщение собранного материала по теме: «Моя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словная».</w:t>
            </w:r>
          </w:p>
        </w:tc>
      </w:tr>
      <w:tr w:rsidR="00F35857" w:rsidRPr="00F35857" w:rsidTr="004C111B">
        <w:tc>
          <w:tcPr>
            <w:tcW w:w="1560" w:type="dxa"/>
            <w:vMerge w:val="restart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 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теллект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Мой папа.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Сочинение «Мой папа»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rPr>
          <w:trHeight w:val="2132"/>
        </w:trPr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но-оздоров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День защи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ника Отечес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ва – праздник пап. Рыца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ский турнир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го-педагог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ческое просвещ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Конференция отцов.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Быть хорошим отцом – подлинный талант (а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кетирование) Прилож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3</w:t>
            </w: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любви к родному краю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сия в краеведческий музей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 w:val="restart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 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теллект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Моя мама.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пода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ков для мам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rPr>
          <w:trHeight w:val="2581"/>
        </w:trPr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го-педагог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ческое просвещ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8 марта – м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мин день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тешествие по страницам 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мейного ал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бома».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Социально-ролевые функции членов семьи (родительское собр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ние).</w:t>
            </w: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любви к родному краю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в городской м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зей.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11B" w:rsidRPr="00F35857" w:rsidTr="004C111B">
        <w:tc>
          <w:tcPr>
            <w:tcW w:w="1560" w:type="dxa"/>
            <w:vMerge w:val="restart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5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венно-интелле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туальное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Профессии наших 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дителей.</w:t>
            </w:r>
          </w:p>
        </w:tc>
        <w:tc>
          <w:tcPr>
            <w:tcW w:w="1985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Мастер-класс, посвященный презентации проекта «Моя родословная».</w:t>
            </w:r>
          </w:p>
        </w:tc>
        <w:tc>
          <w:tcPr>
            <w:tcW w:w="1984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11B" w:rsidRPr="00F35857" w:rsidTr="004C111B">
        <w:tc>
          <w:tcPr>
            <w:tcW w:w="1560" w:type="dxa"/>
            <w:vMerge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го-педагог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ческое просвещ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155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пр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ектов «Лента времени моей жизни».</w:t>
            </w:r>
          </w:p>
        </w:tc>
        <w:tc>
          <w:tcPr>
            <w:tcW w:w="2126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прое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тов «Лента времени моей жи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ни».</w:t>
            </w:r>
          </w:p>
        </w:tc>
        <w:tc>
          <w:tcPr>
            <w:tcW w:w="311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Любовь в семье как м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ральная ценность (р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дительское собрание).</w:t>
            </w:r>
          </w:p>
        </w:tc>
      </w:tr>
      <w:tr w:rsidR="004C111B" w:rsidRPr="00F35857" w:rsidTr="004C111B">
        <w:trPr>
          <w:trHeight w:val="1608"/>
        </w:trPr>
        <w:tc>
          <w:tcPr>
            <w:tcW w:w="1560" w:type="dxa"/>
            <w:vMerge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любви к родному краю</w:t>
            </w:r>
          </w:p>
        </w:tc>
        <w:tc>
          <w:tcPr>
            <w:tcW w:w="155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предприятия, где работают родители.</w:t>
            </w:r>
          </w:p>
        </w:tc>
        <w:tc>
          <w:tcPr>
            <w:tcW w:w="1701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rPr>
          <w:trHeight w:val="2226"/>
        </w:trPr>
        <w:tc>
          <w:tcPr>
            <w:tcW w:w="1560" w:type="dxa"/>
            <w:vMerge w:val="restart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венно-интелле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туальное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Чему мы научились за год?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Сочинение «Формула моего усп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ха»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rPr>
          <w:trHeight w:val="2244"/>
        </w:trPr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4918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но-оздоров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тельное 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4C111B" w:rsidRPr="00F35857" w:rsidRDefault="004C111B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Психол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го-педагог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ческое просвещ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Вот и стали мы на год взрослей (индивид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альные беседы). Мон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торинг. Приложение 4.</w:t>
            </w:r>
          </w:p>
        </w:tc>
      </w:tr>
      <w:tr w:rsidR="00F35857" w:rsidRPr="00F35857" w:rsidTr="004C111B">
        <w:tc>
          <w:tcPr>
            <w:tcW w:w="1560" w:type="dxa"/>
            <w:vMerge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 любви к родному краю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делок «Ах, 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то! Лето кра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ное, будь со мной».</w:t>
            </w:r>
          </w:p>
        </w:tc>
        <w:tc>
          <w:tcPr>
            <w:tcW w:w="2126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5857" w:rsidRPr="00F35857" w:rsidRDefault="00F35857" w:rsidP="00F3585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5857" w:rsidRPr="00604918" w:rsidRDefault="00F35857" w:rsidP="00F35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918">
        <w:rPr>
          <w:rFonts w:ascii="Times New Roman" w:hAnsi="Times New Roman" w:cs="Times New Roman"/>
          <w:b/>
          <w:vanish/>
          <w:sz w:val="28"/>
          <w:szCs w:val="28"/>
        </w:rPr>
        <w:t>33 с углубленным ихельная школа "                                         "</w:t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vanish/>
          <w:sz w:val="28"/>
          <w:szCs w:val="28"/>
        </w:rPr>
        <w:pgNum/>
      </w:r>
      <w:r w:rsidRPr="00604918">
        <w:rPr>
          <w:rFonts w:ascii="Times New Roman" w:hAnsi="Times New Roman" w:cs="Times New Roman"/>
          <w:b/>
          <w:sz w:val="28"/>
          <w:szCs w:val="28"/>
        </w:rPr>
        <w:t>План – сетка мероприятий</w:t>
      </w:r>
    </w:p>
    <w:p w:rsidR="00F35857" w:rsidRPr="00F35857" w:rsidRDefault="00F35857" w:rsidP="00F358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4"/>
        <w:gridCol w:w="1701"/>
        <w:gridCol w:w="1985"/>
        <w:gridCol w:w="2268"/>
        <w:gridCol w:w="2551"/>
        <w:gridCol w:w="3119"/>
      </w:tblGrid>
      <w:tr w:rsidR="00F35857" w:rsidRPr="00F35857" w:rsidTr="00604918">
        <w:trPr>
          <w:trHeight w:val="615"/>
        </w:trPr>
        <w:tc>
          <w:tcPr>
            <w:tcW w:w="1985" w:type="dxa"/>
          </w:tcPr>
          <w:p w:rsidR="00F35857" w:rsidRPr="00604918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84" w:type="dxa"/>
          </w:tcPr>
          <w:p w:rsidR="00F35857" w:rsidRPr="00604918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701" w:type="dxa"/>
          </w:tcPr>
          <w:p w:rsidR="00F35857" w:rsidRPr="00604918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Внеклас</w:t>
            </w: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ные мер</w:t>
            </w: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1985" w:type="dxa"/>
          </w:tcPr>
          <w:p w:rsidR="00F35857" w:rsidRPr="00604918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</w:tc>
        <w:tc>
          <w:tcPr>
            <w:tcW w:w="2268" w:type="dxa"/>
          </w:tcPr>
          <w:p w:rsidR="00F35857" w:rsidRPr="00604918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2551" w:type="dxa"/>
          </w:tcPr>
          <w:p w:rsidR="00F35857" w:rsidRPr="00604918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Творческие ма</w:t>
            </w: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терские</w:t>
            </w:r>
          </w:p>
        </w:tc>
        <w:tc>
          <w:tcPr>
            <w:tcW w:w="3119" w:type="dxa"/>
          </w:tcPr>
          <w:p w:rsidR="00F35857" w:rsidRPr="00604918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91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F35857" w:rsidRPr="00F35857" w:rsidTr="00604918">
        <w:trPr>
          <w:trHeight w:val="1421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Семь «Я».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мейные та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ны».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по городу «Вес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лый трамвай».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Сочинение «Город, в котором я живу».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Изучение социального состава семей (анкет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рование). Родительское собрание «Школа – дом – одна семья». Особе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ности развития мальч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ков и девочек 9-10 лет (Мини-лекция).</w:t>
            </w:r>
          </w:p>
        </w:tc>
      </w:tr>
      <w:tr w:rsidR="00F35857" w:rsidRPr="00F35857" w:rsidTr="00604918">
        <w:trPr>
          <w:trHeight w:val="1220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Моя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словная.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Защита м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ни-проекта «Моя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словная».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«Моя семейная би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лиотека».</w:t>
            </w:r>
          </w:p>
          <w:p w:rsidR="00F35857" w:rsidRPr="00F35857" w:rsidRDefault="00604918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в 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мейную библи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теку.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Изготовление 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неалогического дерева.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Организация и сбор м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териала на тему: «Моя родословная».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«О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ношение родителей к наркотикам».</w:t>
            </w:r>
          </w:p>
        </w:tc>
      </w:tr>
      <w:tr w:rsidR="00F35857" w:rsidRPr="00F35857" w:rsidTr="00604918">
        <w:trPr>
          <w:trHeight w:val="1683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История во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никновения фамилии.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День мат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ри.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сунков «Моя мама».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сия  «как живёт наша улица»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Изготовление ко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лективного прое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 xml:space="preserve">та «Знай 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и собл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 xml:space="preserve">дай 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правила дв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детей. Права и ответс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венность родителей (родительское собр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ние).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F35857">
              <w:rPr>
                <w:rFonts w:ascii="Times New Roman" w:hAnsi="Times New Roman" w:cs="Times New Roman"/>
                <w:sz w:val="28"/>
                <w:szCs w:val="28"/>
              </w:rPr>
              <w:t xml:space="preserve"> «Ваш стиль воспитания»</w:t>
            </w:r>
          </w:p>
        </w:tc>
      </w:tr>
      <w:tr w:rsidR="00F35857" w:rsidRPr="00F35857" w:rsidTr="00604918">
        <w:trPr>
          <w:trHeight w:val="958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Имена, кот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рыми я го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жусь.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Встреча Нового 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«Здоровье в порядке – сп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сибо зарядке».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в зим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ний парк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 xml:space="preserve"> на лыжах с родит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лями.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Здоровье и безопа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ность детей – забота семьи и школы (анк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тирование).</w:t>
            </w:r>
          </w:p>
        </w:tc>
      </w:tr>
      <w:tr w:rsidR="00F35857" w:rsidRPr="00F35857" w:rsidTr="00604918">
        <w:trPr>
          <w:trHeight w:val="343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Мой дом – моя крепость.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День моей семьи.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па, мама, я – читающая 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мья».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по ёлкам города.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 «Один счастливый день моей семьи»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Воспитательный 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тенциал семьи (род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тельское собрание).</w:t>
            </w:r>
          </w:p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Изучение и обобщение собранного материала по теме: «Моя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словная».</w:t>
            </w:r>
          </w:p>
        </w:tc>
      </w:tr>
      <w:tr w:rsidR="00F35857" w:rsidRPr="00F35857" w:rsidTr="00604918">
        <w:trPr>
          <w:trHeight w:val="1220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Мой папа.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День з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щитника Отечества – праздник пап. Рыца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ский ту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нир.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Конференция отцов.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="00604918">
              <w:rPr>
                <w:rFonts w:ascii="Times New Roman" w:hAnsi="Times New Roman" w:cs="Times New Roman"/>
                <w:sz w:val="28"/>
                <w:szCs w:val="28"/>
              </w:rPr>
              <w:t>сия в краеведческий музей.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Сочинение «Мой папа».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Быть хорошим отцом – подлинный талант (а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кетирование).</w:t>
            </w:r>
          </w:p>
        </w:tc>
      </w:tr>
      <w:tr w:rsidR="00F35857" w:rsidRPr="00F35857" w:rsidTr="00604918">
        <w:trPr>
          <w:trHeight w:val="909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Моя мама.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8 марта – мамин день.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«П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тешествие по страницам 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мейного ал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бома».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в г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родской музей.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Изготовление 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дарков для мам.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Социально-ролевые функции членов семьи (родительское собр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ние).</w:t>
            </w:r>
          </w:p>
        </w:tc>
      </w:tr>
      <w:tr w:rsidR="00F35857" w:rsidRPr="00F35857" w:rsidTr="00604918">
        <w:trPr>
          <w:trHeight w:val="1218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Профессии наших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телей.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Мастер-класс, 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священный презент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ции проекта «Моя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словная».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пр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ектов «Лента времени моей жизни».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на предприятия, где работают род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тели.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Изготовление пр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ектов «Лента вр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мени моей жизни».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Любовь в семье как м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ральная ценность (р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дительское собрание).</w:t>
            </w:r>
          </w:p>
        </w:tc>
      </w:tr>
      <w:tr w:rsidR="00F35857" w:rsidRPr="00F35857" w:rsidTr="00604918">
        <w:trPr>
          <w:trHeight w:val="912"/>
        </w:trPr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Чему мы на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чились за год?</w:t>
            </w:r>
          </w:p>
        </w:tc>
        <w:tc>
          <w:tcPr>
            <w:tcW w:w="170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«Здравс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вуй, лето!»</w:t>
            </w:r>
          </w:p>
        </w:tc>
        <w:tc>
          <w:tcPr>
            <w:tcW w:w="1985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Конкурс 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делок «Ах, л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то! Лето кра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ное, будь со мной».</w:t>
            </w:r>
          </w:p>
        </w:tc>
        <w:tc>
          <w:tcPr>
            <w:tcW w:w="2268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Экскурсия в Елабугу.</w:t>
            </w:r>
          </w:p>
        </w:tc>
        <w:tc>
          <w:tcPr>
            <w:tcW w:w="2551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Сочинение «Фо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мула моего усп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ха».</w:t>
            </w:r>
          </w:p>
        </w:tc>
        <w:tc>
          <w:tcPr>
            <w:tcW w:w="3119" w:type="dxa"/>
          </w:tcPr>
          <w:p w:rsidR="00F35857" w:rsidRPr="00F35857" w:rsidRDefault="00F35857" w:rsidP="0019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Вот и стали мы на год взрослей (индивид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альные беседы). Мон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35857">
              <w:rPr>
                <w:rFonts w:ascii="Times New Roman" w:hAnsi="Times New Roman" w:cs="Times New Roman"/>
                <w:sz w:val="28"/>
                <w:szCs w:val="28"/>
              </w:rPr>
              <w:t>торинг.</w:t>
            </w:r>
          </w:p>
        </w:tc>
      </w:tr>
    </w:tbl>
    <w:p w:rsidR="00F35857" w:rsidRPr="001B58FC" w:rsidRDefault="00F35857" w:rsidP="00F35857">
      <w:pPr>
        <w:jc w:val="center"/>
        <w:rPr>
          <w:sz w:val="20"/>
          <w:szCs w:val="20"/>
        </w:rPr>
      </w:pPr>
    </w:p>
    <w:p w:rsidR="00E40DFF" w:rsidRPr="00E40DFF" w:rsidRDefault="00E40DFF" w:rsidP="00E40DFF">
      <w:pPr>
        <w:jc w:val="right"/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40DFF" w:rsidRPr="00E40DFF" w:rsidRDefault="00E40DFF" w:rsidP="004C111B">
      <w:pPr>
        <w:rPr>
          <w:rFonts w:ascii="Times New Roman" w:hAnsi="Times New Roman" w:cs="Times New Roman"/>
          <w:b/>
          <w:sz w:val="28"/>
          <w:szCs w:val="28"/>
        </w:rPr>
      </w:pPr>
      <w:r w:rsidRPr="00E40DFF">
        <w:rPr>
          <w:rFonts w:ascii="Times New Roman" w:hAnsi="Times New Roman" w:cs="Times New Roman"/>
          <w:b/>
          <w:sz w:val="28"/>
          <w:szCs w:val="28"/>
        </w:rPr>
        <w:t>Общие сведения о семье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1.Фамилия, имя, отчество родителей</w:t>
      </w:r>
      <w:r>
        <w:rPr>
          <w:rFonts w:ascii="Times New Roman" w:hAnsi="Times New Roman" w:cs="Times New Roman"/>
          <w:sz w:val="28"/>
          <w:szCs w:val="28"/>
        </w:rPr>
        <w:t xml:space="preserve"> ученика (законных представителей</w:t>
      </w:r>
      <w:r w:rsidRPr="00E40DFF">
        <w:rPr>
          <w:rFonts w:ascii="Times New Roman" w:hAnsi="Times New Roman" w:cs="Times New Roman"/>
          <w:sz w:val="28"/>
          <w:szCs w:val="28"/>
        </w:rPr>
        <w:t>):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Отец</w:t>
      </w:r>
      <w:r w:rsidRPr="00E40DFF">
        <w:rPr>
          <w:rFonts w:ascii="Times New Roman" w:hAnsi="Times New Roman" w:cs="Times New Roman"/>
          <w:sz w:val="28"/>
          <w:szCs w:val="28"/>
        </w:rPr>
        <w:tab/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Мать_________________________________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2.Состав семьи (</w:t>
      </w:r>
      <w:proofErr w:type="gramStart"/>
      <w:r w:rsidRPr="00E40DFF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40DFF">
        <w:rPr>
          <w:rFonts w:ascii="Times New Roman" w:hAnsi="Times New Roman" w:cs="Times New Roman"/>
          <w:sz w:val="28"/>
          <w:szCs w:val="28"/>
        </w:rPr>
        <w:t xml:space="preserve"> подчеркнуть): полная се</w:t>
      </w:r>
      <w:r w:rsidRPr="00E40DFF">
        <w:rPr>
          <w:rFonts w:ascii="Times New Roman" w:hAnsi="Times New Roman" w:cs="Times New Roman"/>
          <w:sz w:val="28"/>
          <w:szCs w:val="28"/>
        </w:rPr>
        <w:softHyphen/>
        <w:t>мья (родители, дети), полная</w:t>
      </w:r>
    </w:p>
    <w:p w:rsid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DFF">
        <w:rPr>
          <w:rFonts w:ascii="Times New Roman" w:hAnsi="Times New Roman" w:cs="Times New Roman"/>
          <w:sz w:val="28"/>
          <w:szCs w:val="28"/>
        </w:rPr>
        <w:t>сложная (родители, дети, родители родителей), неполная (один из ро</w:t>
      </w:r>
      <w:r w:rsidRPr="00E40DFF">
        <w:rPr>
          <w:rFonts w:ascii="Times New Roman" w:hAnsi="Times New Roman" w:cs="Times New Roman"/>
          <w:sz w:val="28"/>
          <w:szCs w:val="28"/>
        </w:rPr>
        <w:softHyphen/>
        <w:t xml:space="preserve">дителей </w:t>
      </w:r>
      <w:proofErr w:type="gramEnd"/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официально не живет в семье).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3.Количественный состав семьи:</w:t>
      </w:r>
      <w:r w:rsidRPr="00E40DFF"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в том числе детей ______  их возраст____________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E40DFF" w:rsidRPr="00E40DFF" w:rsidRDefault="00E40DFF" w:rsidP="00E40D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4.Кем и где работают взрослые члены семьи (образование):</w:t>
      </w:r>
    </w:p>
    <w:p w:rsidR="00E40DFF" w:rsidRPr="00E40DFF" w:rsidRDefault="00E40DFF" w:rsidP="00E40D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0DFF" w:rsidRPr="00E40DFF" w:rsidRDefault="00E40DFF" w:rsidP="00E40D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40DFF" w:rsidRPr="00E40DFF" w:rsidRDefault="00E40DFF" w:rsidP="00E40DFF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Рабочий телефон отца</w:t>
      </w:r>
      <w:r w:rsidRPr="00E40DFF"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Рабочий телефон матери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40DFF">
        <w:rPr>
          <w:rFonts w:ascii="Times New Roman" w:hAnsi="Times New Roman" w:cs="Times New Roman"/>
          <w:sz w:val="28"/>
          <w:szCs w:val="28"/>
        </w:rPr>
        <w:tab/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5.Любимые занятия отца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Любимые занятия матери 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6.Средняя сумма дохода на каждого члена семьи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7.Жилищные условия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Имеет ли ученик постоянное место для занятий, игр</w:t>
      </w:r>
      <w:r w:rsidRPr="00E40DFF"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8.Адрес семьи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Телефон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9.Семейные праздники и традиции 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40DFF" w:rsidRPr="00E40DFF" w:rsidRDefault="00E40DFF" w:rsidP="00E40DFF">
      <w:pPr>
        <w:rPr>
          <w:rFonts w:ascii="Times New Roman" w:hAnsi="Times New Roman" w:cs="Times New Roman"/>
          <w:sz w:val="28"/>
          <w:szCs w:val="28"/>
        </w:rPr>
      </w:pPr>
      <w:r w:rsidRPr="00E40DFF">
        <w:rPr>
          <w:rFonts w:ascii="Times New Roman" w:hAnsi="Times New Roman" w:cs="Times New Roman"/>
          <w:sz w:val="28"/>
          <w:szCs w:val="28"/>
        </w:rPr>
        <w:object w:dxaOrig="10204" w:dyaOrig="14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01.25pt" o:ole="">
            <v:imagedata r:id="rId5" o:title=""/>
          </v:shape>
          <o:OLEObject Type="Embed" ProgID="Word.Document.8" ShapeID="_x0000_i1025" DrawAspect="Content" ObjectID="_1508502978" r:id="rId6">
            <o:FieldCodes>\s</o:FieldCodes>
          </o:OLEObject>
        </w:object>
      </w:r>
    </w:p>
    <w:p w:rsidR="00E40DFF" w:rsidRPr="00EC4156" w:rsidRDefault="00E40DFF" w:rsidP="00E40DFF">
      <w:pPr>
        <w:rPr>
          <w:b/>
          <w:sz w:val="44"/>
          <w:szCs w:val="44"/>
        </w:rPr>
      </w:pPr>
      <w:r w:rsidRPr="00E40DFF">
        <w:rPr>
          <w:b/>
          <w:sz w:val="44"/>
          <w:szCs w:val="44"/>
        </w:rPr>
        <w:object w:dxaOrig="10205" w:dyaOrig="15570">
          <v:shape id="_x0000_i1026" type="#_x0000_t75" style="width:510.75pt;height:779.25pt" o:ole="">
            <v:imagedata r:id="rId7" o:title=""/>
          </v:shape>
          <o:OLEObject Type="Embed" ProgID="Word.Document.8" ShapeID="_x0000_i1026" DrawAspect="Content" ObjectID="_1508502979" r:id="rId8">
            <o:FieldCodes>\s</o:FieldCodes>
          </o:OLEObject>
        </w:object>
      </w:r>
    </w:p>
    <w:p w:rsidR="00604918" w:rsidRDefault="00604918" w:rsidP="00F35857"/>
    <w:p w:rsidR="00604918" w:rsidRPr="00D06227" w:rsidRDefault="00604918" w:rsidP="006049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604918" w:rsidRPr="00C52A1D" w:rsidRDefault="00604918" w:rsidP="00604918">
      <w:pPr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С.В. Степанова. Младший школьник: проблемы воспитания в семье и образовательном учреждении. // Начальная школа. – 2008. – №5. – С. 3-4.</w:t>
      </w:r>
    </w:p>
    <w:p w:rsidR="00604918" w:rsidRPr="00C52A1D" w:rsidRDefault="00604918" w:rsidP="00604918">
      <w:pPr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Тимарцева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>. Изучение истории семьи.// Начальная школа. – 2008. – №2. – С. 67-74.</w:t>
      </w:r>
    </w:p>
    <w:p w:rsidR="00604918" w:rsidRPr="00C52A1D" w:rsidRDefault="00604918" w:rsidP="00604918">
      <w:pPr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>Н.А Токарева. Роль семейных отношений в нравственном воспитании ребенка. // Начальная школа. – 2008. – №5. – С. 19-21.</w:t>
      </w:r>
    </w:p>
    <w:p w:rsidR="00604918" w:rsidRPr="00C52A1D" w:rsidRDefault="00604918" w:rsidP="00604918">
      <w:pPr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Алоева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 Лучшие родительские собрания в начальной школе: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1-2-классы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Алоева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, В.Е.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Бейсова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. – Изд. 2-е, доп. и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. – Ростов на Дону: Феникс, 2007. – 311, [1] </w:t>
      </w:r>
      <w:proofErr w:type="gramStart"/>
      <w:r w:rsidRPr="00C52A1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2A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918" w:rsidRPr="00C52A1D" w:rsidRDefault="00604918" w:rsidP="00604918">
      <w:pPr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И.Г. Вахрушева, Л.В.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 «Программа профилактической работы с родителями детей начальной школы «Путь к у</w:t>
      </w:r>
      <w:r w:rsidRPr="00C52A1D">
        <w:rPr>
          <w:rFonts w:ascii="Times New Roman" w:hAnsi="Times New Roman" w:cs="Times New Roman"/>
          <w:sz w:val="28"/>
          <w:szCs w:val="28"/>
        </w:rPr>
        <w:t>с</w:t>
      </w:r>
      <w:r w:rsidRPr="00C52A1D">
        <w:rPr>
          <w:rFonts w:ascii="Times New Roman" w:hAnsi="Times New Roman" w:cs="Times New Roman"/>
          <w:sz w:val="28"/>
          <w:szCs w:val="28"/>
        </w:rPr>
        <w:t>пеху». – Казань, 2007.</w:t>
      </w:r>
    </w:p>
    <w:p w:rsidR="00604918" w:rsidRPr="00C52A1D" w:rsidRDefault="00604918" w:rsidP="00604918">
      <w:pPr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. Проектная  деятельность в начальной школе /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авт-сост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. М.К.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Господникова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 и др. – Волгоград: Уч</w:t>
      </w:r>
      <w:r w:rsidRPr="00C52A1D">
        <w:rPr>
          <w:rFonts w:ascii="Times New Roman" w:hAnsi="Times New Roman" w:cs="Times New Roman"/>
          <w:sz w:val="28"/>
          <w:szCs w:val="28"/>
        </w:rPr>
        <w:t>и</w:t>
      </w:r>
      <w:r w:rsidRPr="00C52A1D">
        <w:rPr>
          <w:rFonts w:ascii="Times New Roman" w:hAnsi="Times New Roman" w:cs="Times New Roman"/>
          <w:sz w:val="28"/>
          <w:szCs w:val="28"/>
        </w:rPr>
        <w:t>тель, 2008. – [3] с.: ил.</w:t>
      </w:r>
    </w:p>
    <w:p w:rsidR="00604918" w:rsidRPr="00C52A1D" w:rsidRDefault="00604918" w:rsidP="006049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2A1D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C52A1D">
        <w:rPr>
          <w:rFonts w:ascii="Times New Roman" w:hAnsi="Times New Roman" w:cs="Times New Roman"/>
          <w:sz w:val="28"/>
          <w:szCs w:val="28"/>
        </w:rPr>
        <w:t xml:space="preserve"> Н.Ф. Классные часы в 3-4 классах / Н.Ф. Дик. – Изд. 8-е. – Ростов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C52A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52A1D">
        <w:rPr>
          <w:rFonts w:ascii="Times New Roman" w:hAnsi="Times New Roman" w:cs="Times New Roman"/>
          <w:sz w:val="28"/>
          <w:szCs w:val="28"/>
        </w:rPr>
        <w:t>: Феникс, 2008. – 311, [1] с. – (Сердце отдаю детям).</w:t>
      </w:r>
    </w:p>
    <w:p w:rsidR="00604918" w:rsidRPr="00C52A1D" w:rsidRDefault="00604918" w:rsidP="00604918">
      <w:pPr>
        <w:jc w:val="both"/>
        <w:rPr>
          <w:rFonts w:ascii="Times New Roman" w:hAnsi="Times New Roman" w:cs="Times New Roman"/>
          <w:sz w:val="28"/>
          <w:szCs w:val="28"/>
        </w:rPr>
      </w:pPr>
      <w:r w:rsidRPr="00C52A1D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Ковалько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A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52A1D">
        <w:rPr>
          <w:rFonts w:ascii="Times New Roman" w:hAnsi="Times New Roman" w:cs="Times New Roman"/>
          <w:sz w:val="28"/>
          <w:szCs w:val="28"/>
        </w:rPr>
        <w:t xml:space="preserve"> технологии в начальной школе. 1-4 классы. М.: «ВАКО», 2004, 296 с.</w:t>
      </w:r>
    </w:p>
    <w:p w:rsidR="00604918" w:rsidRDefault="00604918" w:rsidP="00604918">
      <w:r w:rsidRPr="00C52A1D">
        <w:rPr>
          <w:rFonts w:ascii="Times New Roman" w:hAnsi="Times New Roman" w:cs="Times New Roman"/>
          <w:sz w:val="28"/>
          <w:szCs w:val="28"/>
        </w:rPr>
        <w:t xml:space="preserve">Классные часы в 1-4 классах / авт.-сост. И.В. </w:t>
      </w:r>
      <w:proofErr w:type="gramStart"/>
      <w:r w:rsidRPr="00C52A1D">
        <w:rPr>
          <w:rFonts w:ascii="Times New Roman" w:hAnsi="Times New Roman" w:cs="Times New Roman"/>
          <w:sz w:val="28"/>
          <w:szCs w:val="28"/>
        </w:rPr>
        <w:t>Персидская</w:t>
      </w:r>
      <w:proofErr w:type="gramEnd"/>
      <w:r w:rsidRPr="00C52A1D">
        <w:rPr>
          <w:rFonts w:ascii="Times New Roman" w:hAnsi="Times New Roman" w:cs="Times New Roman"/>
          <w:sz w:val="28"/>
          <w:szCs w:val="28"/>
        </w:rPr>
        <w:t xml:space="preserve"> и др. – Волгоград: Учитель, 2007.–240с.</w:t>
      </w:r>
    </w:p>
    <w:p w:rsidR="00F35857" w:rsidRDefault="00F35857" w:rsidP="00C52A1D">
      <w:pPr>
        <w:jc w:val="both"/>
      </w:pPr>
    </w:p>
    <w:p w:rsidR="00C819CA" w:rsidRDefault="00C819CA" w:rsidP="00C52A1D">
      <w:pPr>
        <w:jc w:val="both"/>
      </w:pPr>
    </w:p>
    <w:p w:rsidR="00C819CA" w:rsidRDefault="00C819CA" w:rsidP="00C52A1D">
      <w:pPr>
        <w:jc w:val="both"/>
      </w:pPr>
    </w:p>
    <w:sectPr w:rsidR="00C819CA" w:rsidSect="00D0622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928AD2"/>
    <w:lvl w:ilvl="0">
      <w:numFmt w:val="bullet"/>
      <w:lvlText w:val="*"/>
      <w:lvlJc w:val="left"/>
    </w:lvl>
  </w:abstractNum>
  <w:abstractNum w:abstractNumId="1">
    <w:nsid w:val="52891110"/>
    <w:multiLevelType w:val="singleLevel"/>
    <w:tmpl w:val="1B3ADF6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useFELayout/>
  </w:compat>
  <w:rsids>
    <w:rsidRoot w:val="00C52A1D"/>
    <w:rsid w:val="00422FB4"/>
    <w:rsid w:val="004965B3"/>
    <w:rsid w:val="004C111B"/>
    <w:rsid w:val="00552F57"/>
    <w:rsid w:val="00604918"/>
    <w:rsid w:val="00651B83"/>
    <w:rsid w:val="007E5D12"/>
    <w:rsid w:val="00867282"/>
    <w:rsid w:val="00C20783"/>
    <w:rsid w:val="00C2514B"/>
    <w:rsid w:val="00C27F18"/>
    <w:rsid w:val="00C52A1D"/>
    <w:rsid w:val="00C819CA"/>
    <w:rsid w:val="00D06227"/>
    <w:rsid w:val="00D43086"/>
    <w:rsid w:val="00D85A17"/>
    <w:rsid w:val="00E40DFF"/>
    <w:rsid w:val="00F3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2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21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11</cp:revision>
  <cp:lastPrinted>2014-11-13T17:40:00Z</cp:lastPrinted>
  <dcterms:created xsi:type="dcterms:W3CDTF">2014-11-05T19:25:00Z</dcterms:created>
  <dcterms:modified xsi:type="dcterms:W3CDTF">2015-11-08T12:50:00Z</dcterms:modified>
</cp:coreProperties>
</file>