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31592A" w:rsidRPr="0076150C" w:rsidRDefault="002067F0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1592A">
        <w:rPr>
          <w:b/>
          <w:sz w:val="28"/>
          <w:szCs w:val="28"/>
        </w:rPr>
        <w:t>роводит</w:t>
      </w:r>
      <w:r w:rsidR="00A76AAF" w:rsidRPr="00A76AAF">
        <w:rPr>
          <w:b/>
          <w:sz w:val="28"/>
          <w:szCs w:val="28"/>
        </w:rPr>
        <w:t xml:space="preserve"> </w:t>
      </w:r>
      <w:r w:rsidR="00B61097">
        <w:rPr>
          <w:b/>
          <w:sz w:val="28"/>
          <w:szCs w:val="28"/>
          <w:lang w:val="en-US"/>
        </w:rPr>
        <w:t xml:space="preserve">II </w:t>
      </w:r>
      <w:r w:rsidR="0031592A">
        <w:rPr>
          <w:b/>
          <w:sz w:val="28"/>
          <w:szCs w:val="28"/>
        </w:rPr>
        <w:t>Всероссийскую олимпиаду</w:t>
      </w:r>
    </w:p>
    <w:p w:rsidR="00A76AAF" w:rsidRDefault="0031592A" w:rsidP="00A76AAF">
      <w:pPr>
        <w:jc w:val="center"/>
        <w:rPr>
          <w:b/>
          <w:sz w:val="28"/>
          <w:szCs w:val="28"/>
        </w:rPr>
      </w:pPr>
      <w:r w:rsidRPr="0076150C">
        <w:rPr>
          <w:b/>
          <w:sz w:val="28"/>
          <w:szCs w:val="28"/>
        </w:rPr>
        <w:t>c международным участием</w:t>
      </w:r>
      <w:r w:rsidR="006C4A68">
        <w:rPr>
          <w:b/>
          <w:sz w:val="28"/>
          <w:szCs w:val="28"/>
        </w:rPr>
        <w:t xml:space="preserve"> </w:t>
      </w:r>
    </w:p>
    <w:p w:rsidR="00B61097" w:rsidRPr="00B61097" w:rsidRDefault="00B61097" w:rsidP="00B61097">
      <w:pPr>
        <w:rPr>
          <w:b/>
          <w:sz w:val="28"/>
          <w:szCs w:val="28"/>
        </w:rPr>
      </w:pPr>
      <w:r w:rsidRPr="00B61097">
        <w:rPr>
          <w:b/>
          <w:sz w:val="28"/>
          <w:szCs w:val="28"/>
        </w:rPr>
        <w:t xml:space="preserve"> «Эпоха возрождения в произведениях итальянских художников в Лувре».</w:t>
      </w:r>
    </w:p>
    <w:p w:rsidR="00B61097" w:rsidRDefault="00B61097" w:rsidP="00B61097">
      <w:pPr>
        <w:rPr>
          <w:b/>
          <w:sz w:val="28"/>
          <w:szCs w:val="28"/>
        </w:rPr>
      </w:pPr>
      <w:r w:rsidRPr="00B61097">
        <w:rPr>
          <w:b/>
          <w:sz w:val="28"/>
          <w:szCs w:val="28"/>
        </w:rPr>
        <w:t>Тематика олимпиады: искусствоведение, мировая – художественная культура.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olimp</w:t>
      </w:r>
      <w:r>
        <w:rPr>
          <w:b/>
          <w:sz w:val="28"/>
          <w:szCs w:val="28"/>
          <w:lang w:val="en-US"/>
        </w:rPr>
        <w:t>umnik</w:t>
      </w:r>
      <w:proofErr w:type="spellEnd"/>
      <w:r w:rsidRPr="00D0369B">
        <w:rPr>
          <w:b/>
          <w:sz w:val="28"/>
          <w:szCs w:val="28"/>
        </w:rPr>
        <w:t>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6C4A68">
        <w:rPr>
          <w:sz w:val="24"/>
          <w:szCs w:val="24"/>
        </w:rPr>
        <w:t xml:space="preserve"> викторины/олимпиады: 01 января 2016</w:t>
      </w:r>
      <w:r>
        <w:rPr>
          <w:sz w:val="24"/>
          <w:szCs w:val="24"/>
        </w:rPr>
        <w:t xml:space="preserve"> года- 29 февраля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>
        <w:rPr>
          <w:sz w:val="24"/>
          <w:szCs w:val="24"/>
        </w:rPr>
        <w:t>явки принимаются до 29 февраля 2016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6C4A68">
        <w:rPr>
          <w:sz w:val="24"/>
          <w:szCs w:val="24"/>
        </w:rPr>
        <w:t>ы на сайте не позднее 25</w:t>
      </w:r>
      <w:r>
        <w:rPr>
          <w:sz w:val="24"/>
          <w:szCs w:val="24"/>
        </w:rPr>
        <w:t xml:space="preserve"> марта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6C4A68">
        <w:rPr>
          <w:sz w:val="24"/>
          <w:szCs w:val="24"/>
        </w:rPr>
        <w:t>адных материалов (до 25</w:t>
      </w:r>
      <w:r>
        <w:rPr>
          <w:sz w:val="24"/>
          <w:szCs w:val="24"/>
        </w:rPr>
        <w:t xml:space="preserve"> апреля 2016</w:t>
      </w:r>
      <w:r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>
        <w:rPr>
          <w:sz w:val="24"/>
          <w:szCs w:val="24"/>
        </w:rPr>
        <w:t xml:space="preserve">ательных учреждений всех </w:t>
      </w:r>
      <w:proofErr w:type="gramStart"/>
      <w:r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>
        <w:t xml:space="preserve"> взнос за участие (2</w:t>
      </w:r>
      <w:r w:rsidRPr="00656BE5">
        <w:t>00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>
        <w:rPr>
          <w:b/>
          <w:sz w:val="24"/>
          <w:szCs w:val="24"/>
        </w:rPr>
        <w:t>olimpumnik</w:t>
      </w:r>
      <w:r w:rsidRPr="00D0369B">
        <w:rPr>
          <w:b/>
          <w:sz w:val="24"/>
          <w:szCs w:val="24"/>
        </w:rPr>
        <w:t>@yandex.</w:t>
      </w:r>
      <w:r w:rsidRPr="00D0369B">
        <w:rPr>
          <w:b/>
        </w:rPr>
        <w:t>ru</w:t>
      </w:r>
      <w:r>
        <w:t xml:space="preserve"> </w:t>
      </w:r>
      <w:r w:rsidRPr="00656BE5">
        <w:t xml:space="preserve">  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20</w:t>
      </w:r>
      <w:r w:rsidRPr="000402A8">
        <w:t>0 рублей (электронный вари</w:t>
      </w:r>
      <w:r>
        <w:t xml:space="preserve">ант) за одного участника (1-5 участников); 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150 рублей (электронный вариант) участие более 5 учащихся (от 6 участников);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lastRenderedPageBreak/>
        <w:t>125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t>По квитанции Сбербанка (Приложение 2)</w:t>
      </w:r>
    </w:p>
    <w:p w:rsidR="0031592A" w:rsidRDefault="0031592A" w:rsidP="0031592A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на участие в олимпиаде</w:t>
      </w:r>
    </w:p>
    <w:p w:rsidR="0031592A" w:rsidRPr="001B09C9" w:rsidRDefault="00B61097" w:rsidP="002067F0">
      <w:pPr>
        <w:jc w:val="center"/>
        <w:rPr>
          <w:b/>
          <w:sz w:val="28"/>
          <w:szCs w:val="28"/>
        </w:rPr>
      </w:pPr>
      <w:r w:rsidRPr="00B61097">
        <w:rPr>
          <w:b/>
          <w:sz w:val="28"/>
          <w:szCs w:val="28"/>
        </w:rPr>
        <w:t>«Эпоха возрождения в произведениях итальянских художников в Лувре».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A42C9D" w:rsidRDefault="0031592A"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12822902" r:id="rId6">
            <o:FieldCodes>\s</o:FieldCodes>
          </o:OLEObject>
        </w:object>
      </w:r>
    </w:p>
    <w:sectPr w:rsidR="00A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2067F0"/>
    <w:rsid w:val="002B2B61"/>
    <w:rsid w:val="0031592A"/>
    <w:rsid w:val="003944D3"/>
    <w:rsid w:val="006C4A68"/>
    <w:rsid w:val="00820448"/>
    <w:rsid w:val="00A42C9D"/>
    <w:rsid w:val="00A76AAF"/>
    <w:rsid w:val="00B6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8</cp:revision>
  <dcterms:created xsi:type="dcterms:W3CDTF">2015-12-15T14:35:00Z</dcterms:created>
  <dcterms:modified xsi:type="dcterms:W3CDTF">2015-12-28T12:49:00Z</dcterms:modified>
</cp:coreProperties>
</file>