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940FE9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«Правила дорожного движения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940FE9">
        <w:rPr>
          <w:sz w:val="24"/>
          <w:szCs w:val="24"/>
        </w:rPr>
        <w:t xml:space="preserve"> викторины/олимпиады: 05 апреля</w:t>
      </w:r>
      <w:r w:rsidR="006C4A68">
        <w:rPr>
          <w:sz w:val="24"/>
          <w:szCs w:val="24"/>
        </w:rPr>
        <w:t xml:space="preserve"> 2016</w:t>
      </w:r>
      <w:r w:rsidR="00940FE9">
        <w:rPr>
          <w:sz w:val="24"/>
          <w:szCs w:val="24"/>
        </w:rPr>
        <w:t xml:space="preserve"> года- 20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>явки принимаются до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40FE9">
        <w:rPr>
          <w:sz w:val="24"/>
          <w:szCs w:val="24"/>
        </w:rPr>
        <w:t>ы на сайте не позднее 30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940FE9" w:rsidP="00940F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0FE9">
        <w:rPr>
          <w:b/>
          <w:sz w:val="28"/>
          <w:szCs w:val="28"/>
        </w:rPr>
        <w:t xml:space="preserve"> </w:t>
      </w:r>
      <w:r w:rsidRPr="00940FE9">
        <w:rPr>
          <w:b/>
          <w:sz w:val="28"/>
          <w:szCs w:val="28"/>
        </w:rPr>
        <w:t>«Правила дорожного движения»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1140654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6C4A68"/>
    <w:rsid w:val="006D4FF0"/>
    <w:rsid w:val="00820448"/>
    <w:rsid w:val="00940FE9"/>
    <w:rsid w:val="009F463E"/>
    <w:rsid w:val="00A42C9D"/>
    <w:rsid w:val="00A76AAF"/>
    <w:rsid w:val="00BE1892"/>
    <w:rsid w:val="00CF42FB"/>
    <w:rsid w:val="00E00DDF"/>
    <w:rsid w:val="00ED4DB2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23</cp:revision>
  <dcterms:created xsi:type="dcterms:W3CDTF">2015-12-15T14:35:00Z</dcterms:created>
  <dcterms:modified xsi:type="dcterms:W3CDTF">2016-04-02T14:18:00Z</dcterms:modified>
</cp:coreProperties>
</file>