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27" w:rsidRPr="007F0927" w:rsidRDefault="007F0927" w:rsidP="007F0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927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7F0927" w:rsidRPr="007F0927" w:rsidRDefault="007F0927" w:rsidP="007F0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927">
        <w:rPr>
          <w:rFonts w:ascii="Times New Roman" w:hAnsi="Times New Roman" w:cs="Times New Roman"/>
          <w:b/>
          <w:sz w:val="28"/>
          <w:szCs w:val="28"/>
        </w:rPr>
        <w:t>«Космос далекий и близкий»</w:t>
      </w:r>
    </w:p>
    <w:p w:rsidR="007F0927" w:rsidRPr="007F0927" w:rsidRDefault="007F0927" w:rsidP="007F0927">
      <w:pPr>
        <w:rPr>
          <w:b/>
        </w:rPr>
      </w:pPr>
      <w:r w:rsidRPr="007F0927">
        <w:rPr>
          <w:b/>
        </w:rPr>
        <w:t>Все участники получат дипломы победителей, призеров и лауреатов, сертификаты участников в электронном виде до 20 июня 2017 года.</w:t>
      </w:r>
    </w:p>
    <w:p w:rsidR="007F0927" w:rsidRPr="007F0927" w:rsidRDefault="007F0927" w:rsidP="007F0927">
      <w:pPr>
        <w:rPr>
          <w:b/>
        </w:rPr>
      </w:pPr>
      <w:r w:rsidRPr="007F0927">
        <w:rPr>
          <w:b/>
        </w:rPr>
        <w:t>Публикуются списки победителей и призеров конкурса.</w:t>
      </w:r>
    </w:p>
    <w:p w:rsidR="007F0927" w:rsidRPr="007F0927" w:rsidRDefault="007F0927" w:rsidP="007F0927">
      <w:pPr>
        <w:jc w:val="right"/>
        <w:rPr>
          <w:b/>
        </w:rPr>
      </w:pPr>
      <w:r w:rsidRPr="007F0927">
        <w:rPr>
          <w:b/>
        </w:rPr>
        <w:t>Протокол подведения итогов конкурса принят</w:t>
      </w:r>
    </w:p>
    <w:p w:rsidR="007F0927" w:rsidRPr="007F0927" w:rsidRDefault="007F0927" w:rsidP="007F0927">
      <w:pPr>
        <w:jc w:val="right"/>
        <w:rPr>
          <w:b/>
        </w:rPr>
      </w:pPr>
      <w:r w:rsidRPr="007F0927">
        <w:rPr>
          <w:b/>
        </w:rPr>
        <w:t xml:space="preserve">                                                                           </w:t>
      </w:r>
      <w:proofErr w:type="gramStart"/>
      <w:r w:rsidRPr="007F0927">
        <w:rPr>
          <w:b/>
        </w:rPr>
        <w:t>на</w:t>
      </w:r>
      <w:proofErr w:type="gramEnd"/>
      <w:r w:rsidRPr="007F0927">
        <w:rPr>
          <w:b/>
        </w:rPr>
        <w:t xml:space="preserve"> заседании Оргкомитета ИМЦ «ОЛИМП»</w:t>
      </w:r>
    </w:p>
    <w:p w:rsidR="007F0927" w:rsidRPr="007F0927" w:rsidRDefault="007F0927" w:rsidP="007F0927">
      <w:pPr>
        <w:jc w:val="right"/>
        <w:rPr>
          <w:b/>
        </w:rPr>
      </w:pPr>
      <w:proofErr w:type="gramStart"/>
      <w:r w:rsidRPr="007F0927">
        <w:rPr>
          <w:b/>
        </w:rPr>
        <w:t>от</w:t>
      </w:r>
      <w:proofErr w:type="gramEnd"/>
      <w:r w:rsidRPr="007F0927">
        <w:rPr>
          <w:b/>
        </w:rPr>
        <w:t xml:space="preserve"> «06» июня 2017 г. № 105</w:t>
      </w:r>
      <w:r w:rsidRPr="007F0927">
        <w:rPr>
          <w:b/>
        </w:rPr>
        <w:t>-К</w:t>
      </w:r>
    </w:p>
    <w:p w:rsidR="007F0927" w:rsidRPr="007F0927" w:rsidRDefault="007F0927" w:rsidP="007F0927">
      <w:pPr>
        <w:jc w:val="right"/>
        <w:rPr>
          <w:b/>
        </w:rPr>
      </w:pPr>
      <w:proofErr w:type="gramStart"/>
      <w:r w:rsidRPr="007F0927">
        <w:rPr>
          <w:b/>
        </w:rPr>
        <w:t>Сайт :</w:t>
      </w:r>
      <w:proofErr w:type="gramEnd"/>
      <w:r w:rsidRPr="007F0927">
        <w:rPr>
          <w:b/>
        </w:rPr>
        <w:t xml:space="preserve"> http://konkursolimp.ru</w:t>
      </w:r>
    </w:p>
    <w:p w:rsidR="007F0927" w:rsidRPr="007F0927" w:rsidRDefault="007F0927" w:rsidP="007F0927">
      <w:pPr>
        <w:jc w:val="right"/>
        <w:rPr>
          <w:b/>
        </w:rPr>
      </w:pPr>
      <w:proofErr w:type="gramStart"/>
      <w:r w:rsidRPr="007F0927">
        <w:rPr>
          <w:b/>
        </w:rPr>
        <w:t>e-</w:t>
      </w:r>
      <w:proofErr w:type="spellStart"/>
      <w:r w:rsidRPr="007F0927">
        <w:rPr>
          <w:b/>
        </w:rPr>
        <w:t>mail</w:t>
      </w:r>
      <w:proofErr w:type="spellEnd"/>
      <w:proofErr w:type="gramEnd"/>
      <w:r w:rsidRPr="007F0927">
        <w:rPr>
          <w:b/>
        </w:rPr>
        <w:t>: olimpkonkurs@yandex.ru</w:t>
      </w:r>
      <w:bookmarkStart w:id="0" w:name="_GoBack"/>
      <w:bookmarkEnd w:id="0"/>
    </w:p>
    <w:p w:rsidR="007F0927" w:rsidRPr="007F0927" w:rsidRDefault="007F0927" w:rsidP="007F0927">
      <w:pPr>
        <w:jc w:val="right"/>
        <w:rPr>
          <w:b/>
        </w:rPr>
      </w:pPr>
      <w:r w:rsidRPr="007F0927">
        <w:rPr>
          <w:b/>
        </w:rPr>
        <w:t>Контактная информация: 8 905 910 7154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993"/>
        <w:gridCol w:w="6235"/>
        <w:gridCol w:w="3546"/>
      </w:tblGrid>
      <w:tr w:rsidR="007F0927" w:rsidTr="007F0927">
        <w:tc>
          <w:tcPr>
            <w:tcW w:w="993" w:type="dxa"/>
            <w:shd w:val="clear" w:color="auto" w:fill="92D050"/>
          </w:tcPr>
          <w:p w:rsidR="007F0927" w:rsidRPr="007F0927" w:rsidRDefault="007F0927" w:rsidP="007F0927">
            <w:pPr>
              <w:jc w:val="center"/>
              <w:rPr>
                <w:b/>
              </w:rPr>
            </w:pPr>
            <w:r w:rsidRPr="007F0927">
              <w:rPr>
                <w:b/>
              </w:rPr>
              <w:t>№ п/п</w:t>
            </w:r>
          </w:p>
        </w:tc>
        <w:tc>
          <w:tcPr>
            <w:tcW w:w="6235" w:type="dxa"/>
            <w:shd w:val="clear" w:color="auto" w:fill="92D050"/>
          </w:tcPr>
          <w:p w:rsidR="007F0927" w:rsidRPr="007F0927" w:rsidRDefault="007F0927" w:rsidP="007F0927">
            <w:pPr>
              <w:jc w:val="center"/>
              <w:rPr>
                <w:b/>
              </w:rPr>
            </w:pPr>
            <w:r w:rsidRPr="007F0927">
              <w:rPr>
                <w:b/>
              </w:rPr>
              <w:t>ФИО победителя(призера)</w:t>
            </w:r>
          </w:p>
        </w:tc>
        <w:tc>
          <w:tcPr>
            <w:tcW w:w="3546" w:type="dxa"/>
            <w:shd w:val="clear" w:color="auto" w:fill="92D050"/>
          </w:tcPr>
          <w:p w:rsidR="007F0927" w:rsidRPr="007F0927" w:rsidRDefault="007F0927" w:rsidP="007F0927">
            <w:pPr>
              <w:jc w:val="center"/>
              <w:rPr>
                <w:b/>
              </w:rPr>
            </w:pPr>
            <w:r w:rsidRPr="007F0927">
              <w:rPr>
                <w:b/>
              </w:rPr>
              <w:t>Регион РФ</w:t>
            </w:r>
          </w:p>
        </w:tc>
      </w:tr>
      <w:tr w:rsidR="007F0927" w:rsidTr="007F0927">
        <w:tc>
          <w:tcPr>
            <w:tcW w:w="993" w:type="dxa"/>
          </w:tcPr>
          <w:p w:rsidR="007F0927" w:rsidRPr="007F0927" w:rsidRDefault="007F0927" w:rsidP="007F0927">
            <w:pPr>
              <w:jc w:val="center"/>
              <w:rPr>
                <w:b/>
              </w:rPr>
            </w:pPr>
            <w:r w:rsidRPr="007F0927">
              <w:rPr>
                <w:b/>
              </w:rPr>
              <w:t>1</w:t>
            </w:r>
          </w:p>
        </w:tc>
        <w:tc>
          <w:tcPr>
            <w:tcW w:w="6235" w:type="dxa"/>
          </w:tcPr>
          <w:p w:rsidR="007F0927" w:rsidRDefault="007F0927">
            <w:r>
              <w:t xml:space="preserve">Волков Матвей / </w:t>
            </w:r>
            <w:r w:rsidRPr="007F0927">
              <w:t>Лобарева Алёна Владимировна</w:t>
            </w:r>
          </w:p>
        </w:tc>
        <w:tc>
          <w:tcPr>
            <w:tcW w:w="3546" w:type="dxa"/>
          </w:tcPr>
          <w:p w:rsidR="007F0927" w:rsidRDefault="007F0927">
            <w:r w:rsidRPr="007F0927">
              <w:t>Иркутская область</w:t>
            </w:r>
          </w:p>
        </w:tc>
      </w:tr>
      <w:tr w:rsidR="007F0927" w:rsidTr="007F0927">
        <w:tc>
          <w:tcPr>
            <w:tcW w:w="993" w:type="dxa"/>
          </w:tcPr>
          <w:p w:rsidR="007F0927" w:rsidRPr="007F0927" w:rsidRDefault="007F0927" w:rsidP="007F0927">
            <w:pPr>
              <w:jc w:val="center"/>
              <w:rPr>
                <w:b/>
              </w:rPr>
            </w:pPr>
            <w:r w:rsidRPr="007F0927">
              <w:rPr>
                <w:b/>
              </w:rPr>
              <w:t>2</w:t>
            </w:r>
          </w:p>
        </w:tc>
        <w:tc>
          <w:tcPr>
            <w:tcW w:w="6235" w:type="dxa"/>
          </w:tcPr>
          <w:p w:rsidR="007F0927" w:rsidRDefault="007F0927">
            <w:r w:rsidRPr="007F0927">
              <w:t>Шейн Елена Вячеславовна</w:t>
            </w:r>
          </w:p>
        </w:tc>
        <w:tc>
          <w:tcPr>
            <w:tcW w:w="3546" w:type="dxa"/>
          </w:tcPr>
          <w:p w:rsidR="007F0927" w:rsidRPr="007F0927" w:rsidRDefault="007F0927">
            <w:r w:rsidRPr="007F0927">
              <w:t>Иркутская область</w:t>
            </w:r>
          </w:p>
        </w:tc>
      </w:tr>
      <w:tr w:rsidR="007F0927" w:rsidTr="007F0927">
        <w:tc>
          <w:tcPr>
            <w:tcW w:w="993" w:type="dxa"/>
          </w:tcPr>
          <w:p w:rsidR="007F0927" w:rsidRPr="007F0927" w:rsidRDefault="007F0927" w:rsidP="007F0927">
            <w:pPr>
              <w:jc w:val="center"/>
              <w:rPr>
                <w:b/>
              </w:rPr>
            </w:pPr>
            <w:r w:rsidRPr="007F0927">
              <w:rPr>
                <w:b/>
              </w:rPr>
              <w:t>3</w:t>
            </w:r>
          </w:p>
        </w:tc>
        <w:tc>
          <w:tcPr>
            <w:tcW w:w="6235" w:type="dxa"/>
          </w:tcPr>
          <w:p w:rsidR="007F0927" w:rsidRPr="007F0927" w:rsidRDefault="007F0927">
            <w:r>
              <w:t xml:space="preserve">Шерстобитов Никита / </w:t>
            </w:r>
            <w:r w:rsidRPr="007F0927">
              <w:t>Шейн Елена Вячеславовна</w:t>
            </w:r>
          </w:p>
        </w:tc>
        <w:tc>
          <w:tcPr>
            <w:tcW w:w="3546" w:type="dxa"/>
          </w:tcPr>
          <w:p w:rsidR="007F0927" w:rsidRPr="007F0927" w:rsidRDefault="007F0927">
            <w:r w:rsidRPr="007F0927">
              <w:t>Иркутская область</w:t>
            </w:r>
          </w:p>
        </w:tc>
      </w:tr>
      <w:tr w:rsidR="007F0927" w:rsidTr="007F0927">
        <w:tc>
          <w:tcPr>
            <w:tcW w:w="993" w:type="dxa"/>
          </w:tcPr>
          <w:p w:rsidR="007F0927" w:rsidRPr="007F0927" w:rsidRDefault="007F0927" w:rsidP="007F0927">
            <w:pPr>
              <w:jc w:val="center"/>
              <w:rPr>
                <w:b/>
              </w:rPr>
            </w:pPr>
            <w:r w:rsidRPr="007F0927">
              <w:rPr>
                <w:b/>
              </w:rPr>
              <w:t>4</w:t>
            </w:r>
          </w:p>
        </w:tc>
        <w:tc>
          <w:tcPr>
            <w:tcW w:w="6235" w:type="dxa"/>
          </w:tcPr>
          <w:p w:rsidR="007F0927" w:rsidRDefault="007F0927">
            <w:r w:rsidRPr="007F0927">
              <w:t>Куликова Марина Михайловна</w:t>
            </w:r>
          </w:p>
        </w:tc>
        <w:tc>
          <w:tcPr>
            <w:tcW w:w="3546" w:type="dxa"/>
          </w:tcPr>
          <w:p w:rsidR="007F0927" w:rsidRDefault="007F0927">
            <w:r w:rsidRPr="007F0927">
              <w:t>Г.</w:t>
            </w:r>
            <w:r>
              <w:t xml:space="preserve"> </w:t>
            </w:r>
            <w:r w:rsidRPr="007F0927">
              <w:t>Санкт-Петербург</w:t>
            </w:r>
          </w:p>
        </w:tc>
      </w:tr>
      <w:tr w:rsidR="007F0927" w:rsidTr="007F0927">
        <w:tc>
          <w:tcPr>
            <w:tcW w:w="993" w:type="dxa"/>
            <w:shd w:val="clear" w:color="auto" w:fill="92D050"/>
          </w:tcPr>
          <w:p w:rsidR="007F0927" w:rsidRDefault="007F0927"/>
        </w:tc>
        <w:tc>
          <w:tcPr>
            <w:tcW w:w="6235" w:type="dxa"/>
            <w:shd w:val="clear" w:color="auto" w:fill="92D050"/>
          </w:tcPr>
          <w:p w:rsidR="007F0927" w:rsidRDefault="007F0927"/>
        </w:tc>
        <w:tc>
          <w:tcPr>
            <w:tcW w:w="3546" w:type="dxa"/>
            <w:shd w:val="clear" w:color="auto" w:fill="92D050"/>
          </w:tcPr>
          <w:p w:rsidR="007F0927" w:rsidRDefault="007F0927"/>
        </w:tc>
      </w:tr>
    </w:tbl>
    <w:p w:rsidR="007F0927" w:rsidRDefault="007F0927"/>
    <w:sectPr w:rsidR="007F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27"/>
    <w:rsid w:val="00051675"/>
    <w:rsid w:val="007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52D8F-1345-4822-A6EF-9DF10108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2017-06-04T05:47:00Z</dcterms:created>
  <dcterms:modified xsi:type="dcterms:W3CDTF">2017-06-04T05:57:00Z</dcterms:modified>
</cp:coreProperties>
</file>