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322" w:rsidRPr="00D11322" w:rsidRDefault="00D11322" w:rsidP="00D113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322">
        <w:rPr>
          <w:rFonts w:ascii="Times New Roman" w:hAnsi="Times New Roman" w:cs="Times New Roman"/>
          <w:b/>
          <w:sz w:val="28"/>
          <w:szCs w:val="28"/>
        </w:rPr>
        <w:t>Итоги Всероссийского конкурса</w:t>
      </w:r>
    </w:p>
    <w:p w:rsidR="00D11322" w:rsidRPr="00D11322" w:rsidRDefault="00D11322" w:rsidP="00D113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322">
        <w:rPr>
          <w:rFonts w:ascii="Times New Roman" w:hAnsi="Times New Roman" w:cs="Times New Roman"/>
          <w:b/>
          <w:sz w:val="28"/>
          <w:szCs w:val="28"/>
        </w:rPr>
        <w:t>«Я-ЛУЧШИЙ!»</w:t>
      </w:r>
    </w:p>
    <w:p w:rsidR="00D11322" w:rsidRPr="00D11322" w:rsidRDefault="00D11322" w:rsidP="00D11322">
      <w:pPr>
        <w:rPr>
          <w:b/>
        </w:rPr>
      </w:pPr>
      <w:r w:rsidRPr="00D11322">
        <w:rPr>
          <w:b/>
        </w:rPr>
        <w:t>Публикуются списки победителей и призеров конкурса.</w:t>
      </w:r>
    </w:p>
    <w:p w:rsidR="005735CE" w:rsidRPr="005735CE" w:rsidRDefault="005735CE" w:rsidP="005735CE">
      <w:pPr>
        <w:rPr>
          <w:b/>
        </w:rPr>
      </w:pPr>
      <w:r w:rsidRPr="005735CE">
        <w:rPr>
          <w:b/>
        </w:rPr>
        <w:t xml:space="preserve">Все участники получат дипломы победителей, призеров и лауреатов, сертификаты участников </w:t>
      </w:r>
      <w:r>
        <w:rPr>
          <w:b/>
        </w:rPr>
        <w:t>в электронном виде до 15 января 2018</w:t>
      </w:r>
      <w:r w:rsidRPr="005735CE">
        <w:rPr>
          <w:b/>
        </w:rPr>
        <w:t xml:space="preserve"> года. </w:t>
      </w:r>
    </w:p>
    <w:p w:rsidR="005735CE" w:rsidRPr="005735CE" w:rsidRDefault="005735CE" w:rsidP="005735CE">
      <w:pPr>
        <w:jc w:val="right"/>
        <w:rPr>
          <w:b/>
        </w:rPr>
      </w:pPr>
      <w:r w:rsidRPr="005735CE">
        <w:rPr>
          <w:b/>
        </w:rPr>
        <w:t>Протокол подведения итогов конкурса принят</w:t>
      </w:r>
    </w:p>
    <w:p w:rsidR="005735CE" w:rsidRPr="005735CE" w:rsidRDefault="005735CE" w:rsidP="005735CE">
      <w:pPr>
        <w:jc w:val="right"/>
        <w:rPr>
          <w:b/>
        </w:rPr>
      </w:pPr>
      <w:r w:rsidRPr="005735CE">
        <w:rPr>
          <w:b/>
        </w:rPr>
        <w:t xml:space="preserve">                                                                           </w:t>
      </w:r>
      <w:proofErr w:type="gramStart"/>
      <w:r w:rsidRPr="005735CE">
        <w:rPr>
          <w:b/>
        </w:rPr>
        <w:t>на</w:t>
      </w:r>
      <w:proofErr w:type="gramEnd"/>
      <w:r w:rsidRPr="005735CE">
        <w:rPr>
          <w:b/>
        </w:rPr>
        <w:t xml:space="preserve"> заседании Оргкомитета ИМЦ «ОЛИМП»</w:t>
      </w:r>
    </w:p>
    <w:p w:rsidR="005735CE" w:rsidRPr="005735CE" w:rsidRDefault="005735CE" w:rsidP="005735CE">
      <w:pPr>
        <w:jc w:val="right"/>
        <w:rPr>
          <w:b/>
        </w:rPr>
      </w:pPr>
      <w:bookmarkStart w:id="0" w:name="_GoBack"/>
      <w:proofErr w:type="gramStart"/>
      <w:r>
        <w:rPr>
          <w:b/>
        </w:rPr>
        <w:t>от</w:t>
      </w:r>
      <w:proofErr w:type="gramEnd"/>
      <w:r>
        <w:rPr>
          <w:b/>
        </w:rPr>
        <w:t xml:space="preserve"> «03» января 2018 г. № 003</w:t>
      </w:r>
      <w:r w:rsidRPr="005735CE">
        <w:rPr>
          <w:b/>
        </w:rPr>
        <w:t>-К</w:t>
      </w:r>
    </w:p>
    <w:bookmarkEnd w:id="0"/>
    <w:p w:rsidR="005735CE" w:rsidRPr="005735CE" w:rsidRDefault="005735CE" w:rsidP="005735CE">
      <w:pPr>
        <w:jc w:val="right"/>
        <w:rPr>
          <w:b/>
        </w:rPr>
      </w:pPr>
      <w:proofErr w:type="gramStart"/>
      <w:r w:rsidRPr="005735CE">
        <w:rPr>
          <w:b/>
        </w:rPr>
        <w:t>Сайт :</w:t>
      </w:r>
      <w:proofErr w:type="gramEnd"/>
      <w:r w:rsidRPr="005735CE">
        <w:rPr>
          <w:b/>
        </w:rPr>
        <w:t xml:space="preserve"> http://konkursolimp.ru</w:t>
      </w:r>
    </w:p>
    <w:p w:rsidR="005735CE" w:rsidRDefault="005735CE" w:rsidP="005735CE">
      <w:pPr>
        <w:jc w:val="right"/>
        <w:rPr>
          <w:b/>
        </w:rPr>
      </w:pPr>
      <w:proofErr w:type="gramStart"/>
      <w:r w:rsidRPr="005735CE">
        <w:rPr>
          <w:b/>
        </w:rPr>
        <w:t>e-</w:t>
      </w:r>
      <w:proofErr w:type="spellStart"/>
      <w:r w:rsidRPr="005735CE">
        <w:rPr>
          <w:b/>
        </w:rPr>
        <w:t>mail</w:t>
      </w:r>
      <w:proofErr w:type="spellEnd"/>
      <w:proofErr w:type="gramEnd"/>
      <w:r w:rsidRPr="005735CE">
        <w:rPr>
          <w:b/>
        </w:rPr>
        <w:t xml:space="preserve">: </w:t>
      </w:r>
      <w:proofErr w:type="spellStart"/>
      <w:r w:rsidRPr="005735CE">
        <w:rPr>
          <w:b/>
        </w:rPr>
        <w:t>olimpkonkurs@yandex</w:t>
      </w:r>
      <w:proofErr w:type="spellEnd"/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1560"/>
        <w:gridCol w:w="5951"/>
        <w:gridCol w:w="3688"/>
      </w:tblGrid>
      <w:tr w:rsidR="005735CE" w:rsidTr="005735CE">
        <w:tc>
          <w:tcPr>
            <w:tcW w:w="1560" w:type="dxa"/>
            <w:shd w:val="clear" w:color="auto" w:fill="92D050"/>
          </w:tcPr>
          <w:p w:rsidR="005735CE" w:rsidRDefault="005735CE" w:rsidP="005735CE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951" w:type="dxa"/>
            <w:shd w:val="clear" w:color="auto" w:fill="92D050"/>
          </w:tcPr>
          <w:p w:rsidR="005735CE" w:rsidRDefault="005735CE" w:rsidP="005735CE">
            <w:pPr>
              <w:jc w:val="center"/>
              <w:rPr>
                <w:b/>
              </w:rPr>
            </w:pPr>
            <w:r>
              <w:rPr>
                <w:b/>
              </w:rPr>
              <w:t>ФИО победителя (призера)</w:t>
            </w:r>
          </w:p>
        </w:tc>
        <w:tc>
          <w:tcPr>
            <w:tcW w:w="3688" w:type="dxa"/>
            <w:shd w:val="clear" w:color="auto" w:fill="92D050"/>
          </w:tcPr>
          <w:p w:rsidR="005735CE" w:rsidRDefault="005735CE" w:rsidP="005735CE">
            <w:pPr>
              <w:jc w:val="center"/>
              <w:rPr>
                <w:b/>
              </w:rPr>
            </w:pPr>
            <w:r>
              <w:rPr>
                <w:b/>
              </w:rPr>
              <w:t>Регион РФ</w:t>
            </w:r>
          </w:p>
        </w:tc>
      </w:tr>
      <w:tr w:rsidR="005735CE" w:rsidTr="005735CE">
        <w:tc>
          <w:tcPr>
            <w:tcW w:w="1560" w:type="dxa"/>
          </w:tcPr>
          <w:p w:rsidR="005735CE" w:rsidRDefault="005735CE" w:rsidP="005735C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51" w:type="dxa"/>
          </w:tcPr>
          <w:p w:rsidR="005735CE" w:rsidRPr="005735CE" w:rsidRDefault="005735CE" w:rsidP="003C76E9">
            <w:proofErr w:type="spellStart"/>
            <w:r w:rsidRPr="005735CE">
              <w:t>Даурцева</w:t>
            </w:r>
            <w:proofErr w:type="spellEnd"/>
            <w:r w:rsidRPr="005735CE">
              <w:t xml:space="preserve"> Елизавета / </w:t>
            </w:r>
            <w:proofErr w:type="spellStart"/>
            <w:r w:rsidRPr="005735CE">
              <w:t>Черданцева</w:t>
            </w:r>
            <w:proofErr w:type="spellEnd"/>
            <w:r w:rsidRPr="005735CE">
              <w:t xml:space="preserve"> Лилия Владимировна</w:t>
            </w:r>
          </w:p>
        </w:tc>
        <w:tc>
          <w:tcPr>
            <w:tcW w:w="3688" w:type="dxa"/>
          </w:tcPr>
          <w:p w:rsidR="005735CE" w:rsidRPr="005735CE" w:rsidRDefault="005735CE" w:rsidP="003C76E9">
            <w:r w:rsidRPr="005735CE">
              <w:t>Кемеровская область</w:t>
            </w:r>
          </w:p>
        </w:tc>
      </w:tr>
      <w:tr w:rsidR="005735CE" w:rsidTr="005735CE">
        <w:tc>
          <w:tcPr>
            <w:tcW w:w="1560" w:type="dxa"/>
          </w:tcPr>
          <w:p w:rsidR="005735CE" w:rsidRDefault="005735CE" w:rsidP="005735C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51" w:type="dxa"/>
          </w:tcPr>
          <w:p w:rsidR="005735CE" w:rsidRPr="005735CE" w:rsidRDefault="005735CE" w:rsidP="003C76E9">
            <w:proofErr w:type="spellStart"/>
            <w:r w:rsidRPr="005735CE">
              <w:t>Заварухина</w:t>
            </w:r>
            <w:proofErr w:type="spellEnd"/>
            <w:r w:rsidRPr="005735CE">
              <w:t xml:space="preserve"> Дарья / </w:t>
            </w:r>
            <w:proofErr w:type="spellStart"/>
            <w:r w:rsidRPr="005735CE">
              <w:t>Пчелинцева</w:t>
            </w:r>
            <w:proofErr w:type="spellEnd"/>
            <w:r w:rsidRPr="005735CE">
              <w:t xml:space="preserve"> Светлана Владимировна</w:t>
            </w:r>
          </w:p>
        </w:tc>
        <w:tc>
          <w:tcPr>
            <w:tcW w:w="3688" w:type="dxa"/>
          </w:tcPr>
          <w:p w:rsidR="005735CE" w:rsidRPr="005735CE" w:rsidRDefault="005735CE" w:rsidP="003C76E9">
            <w:r w:rsidRPr="005735CE">
              <w:t>Кемеровская область</w:t>
            </w:r>
          </w:p>
        </w:tc>
      </w:tr>
      <w:tr w:rsidR="005735CE" w:rsidTr="005735CE">
        <w:tc>
          <w:tcPr>
            <w:tcW w:w="1560" w:type="dxa"/>
          </w:tcPr>
          <w:p w:rsidR="005735CE" w:rsidRDefault="005735CE" w:rsidP="005735C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951" w:type="dxa"/>
          </w:tcPr>
          <w:p w:rsidR="005735CE" w:rsidRPr="005735CE" w:rsidRDefault="005735CE" w:rsidP="003C76E9">
            <w:proofErr w:type="spellStart"/>
            <w:r>
              <w:t>Пархомук</w:t>
            </w:r>
            <w:proofErr w:type="spellEnd"/>
            <w:r>
              <w:t xml:space="preserve"> Валерия / </w:t>
            </w:r>
            <w:proofErr w:type="spellStart"/>
            <w:r w:rsidRPr="005735CE">
              <w:t>Пчелинцева</w:t>
            </w:r>
            <w:proofErr w:type="spellEnd"/>
            <w:r w:rsidRPr="005735CE">
              <w:t xml:space="preserve"> Светлана Владимировна</w:t>
            </w:r>
          </w:p>
        </w:tc>
        <w:tc>
          <w:tcPr>
            <w:tcW w:w="3688" w:type="dxa"/>
          </w:tcPr>
          <w:p w:rsidR="005735CE" w:rsidRPr="005735CE" w:rsidRDefault="005735CE" w:rsidP="003C76E9">
            <w:r w:rsidRPr="005735CE">
              <w:t>Кемеровская область</w:t>
            </w:r>
          </w:p>
        </w:tc>
      </w:tr>
      <w:tr w:rsidR="005735CE" w:rsidTr="005735CE">
        <w:tc>
          <w:tcPr>
            <w:tcW w:w="1560" w:type="dxa"/>
          </w:tcPr>
          <w:p w:rsidR="005735CE" w:rsidRDefault="005735CE" w:rsidP="005735C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951" w:type="dxa"/>
          </w:tcPr>
          <w:p w:rsidR="005735CE" w:rsidRPr="005735CE" w:rsidRDefault="005735CE" w:rsidP="003C76E9">
            <w:proofErr w:type="spellStart"/>
            <w:r>
              <w:t>Пчелинцева</w:t>
            </w:r>
            <w:proofErr w:type="spellEnd"/>
            <w:r>
              <w:t xml:space="preserve"> Алиса / </w:t>
            </w:r>
            <w:proofErr w:type="spellStart"/>
            <w:r w:rsidRPr="005735CE">
              <w:t>Пчелинцева</w:t>
            </w:r>
            <w:proofErr w:type="spellEnd"/>
            <w:r w:rsidRPr="005735CE">
              <w:t xml:space="preserve"> Светлана Владимировна</w:t>
            </w:r>
          </w:p>
        </w:tc>
        <w:tc>
          <w:tcPr>
            <w:tcW w:w="3688" w:type="dxa"/>
          </w:tcPr>
          <w:p w:rsidR="005735CE" w:rsidRPr="005735CE" w:rsidRDefault="005735CE" w:rsidP="003C76E9">
            <w:r w:rsidRPr="005735CE">
              <w:t>Кемеровская область</w:t>
            </w:r>
          </w:p>
        </w:tc>
      </w:tr>
      <w:tr w:rsidR="005735CE" w:rsidTr="005735CE">
        <w:tc>
          <w:tcPr>
            <w:tcW w:w="1560" w:type="dxa"/>
            <w:shd w:val="clear" w:color="auto" w:fill="92D050"/>
          </w:tcPr>
          <w:p w:rsidR="005735CE" w:rsidRDefault="005735CE" w:rsidP="003C76E9">
            <w:pPr>
              <w:rPr>
                <w:b/>
              </w:rPr>
            </w:pPr>
          </w:p>
        </w:tc>
        <w:tc>
          <w:tcPr>
            <w:tcW w:w="5951" w:type="dxa"/>
            <w:shd w:val="clear" w:color="auto" w:fill="92D050"/>
          </w:tcPr>
          <w:p w:rsidR="005735CE" w:rsidRDefault="005735CE" w:rsidP="003C76E9">
            <w:pPr>
              <w:rPr>
                <w:b/>
              </w:rPr>
            </w:pPr>
          </w:p>
        </w:tc>
        <w:tc>
          <w:tcPr>
            <w:tcW w:w="3688" w:type="dxa"/>
            <w:shd w:val="clear" w:color="auto" w:fill="92D050"/>
          </w:tcPr>
          <w:p w:rsidR="005735CE" w:rsidRDefault="005735CE" w:rsidP="003C76E9">
            <w:pPr>
              <w:rPr>
                <w:b/>
              </w:rPr>
            </w:pPr>
          </w:p>
        </w:tc>
      </w:tr>
    </w:tbl>
    <w:p w:rsidR="005735CE" w:rsidRDefault="005735CE" w:rsidP="003C76E9">
      <w:pPr>
        <w:rPr>
          <w:b/>
        </w:rPr>
      </w:pPr>
    </w:p>
    <w:p w:rsidR="003C76E9" w:rsidRPr="003C76E9" w:rsidRDefault="003C76E9" w:rsidP="003C76E9">
      <w:pPr>
        <w:rPr>
          <w:b/>
        </w:rPr>
      </w:pPr>
      <w:r w:rsidRPr="003C76E9">
        <w:rPr>
          <w:b/>
        </w:rPr>
        <w:t>Все участники получат дипломы победителей, призеров и лауреатов, сертификаты уча</w:t>
      </w:r>
      <w:r>
        <w:rPr>
          <w:b/>
        </w:rPr>
        <w:t>стников в электронном виде до 15 декабря</w:t>
      </w:r>
      <w:r w:rsidRPr="003C76E9">
        <w:rPr>
          <w:b/>
        </w:rPr>
        <w:t xml:space="preserve"> 2017 года. </w:t>
      </w:r>
    </w:p>
    <w:p w:rsidR="003C76E9" w:rsidRPr="003C76E9" w:rsidRDefault="003C76E9" w:rsidP="003C76E9">
      <w:pPr>
        <w:jc w:val="right"/>
        <w:rPr>
          <w:b/>
        </w:rPr>
      </w:pPr>
      <w:r w:rsidRPr="003C76E9">
        <w:rPr>
          <w:b/>
        </w:rPr>
        <w:t>Протокол подведения итогов конкурса принят</w:t>
      </w:r>
    </w:p>
    <w:p w:rsidR="003C76E9" w:rsidRPr="003C76E9" w:rsidRDefault="003C76E9" w:rsidP="003C76E9">
      <w:pPr>
        <w:jc w:val="right"/>
        <w:rPr>
          <w:b/>
        </w:rPr>
      </w:pPr>
      <w:r w:rsidRPr="003C76E9">
        <w:rPr>
          <w:b/>
        </w:rPr>
        <w:t xml:space="preserve">                                                                           </w:t>
      </w:r>
      <w:proofErr w:type="gramStart"/>
      <w:r w:rsidRPr="003C76E9">
        <w:rPr>
          <w:b/>
        </w:rPr>
        <w:t>на</w:t>
      </w:r>
      <w:proofErr w:type="gramEnd"/>
      <w:r w:rsidRPr="003C76E9">
        <w:rPr>
          <w:b/>
        </w:rPr>
        <w:t xml:space="preserve"> заседании Оргкомитета ИМЦ «ОЛИМП»</w:t>
      </w:r>
    </w:p>
    <w:p w:rsidR="003C76E9" w:rsidRPr="003C76E9" w:rsidRDefault="003C76E9" w:rsidP="003C76E9">
      <w:pPr>
        <w:jc w:val="right"/>
        <w:rPr>
          <w:b/>
        </w:rPr>
      </w:pPr>
      <w:proofErr w:type="gramStart"/>
      <w:r>
        <w:rPr>
          <w:b/>
        </w:rPr>
        <w:t>от</w:t>
      </w:r>
      <w:proofErr w:type="gramEnd"/>
      <w:r>
        <w:rPr>
          <w:b/>
        </w:rPr>
        <w:t xml:space="preserve"> «04» декабря 2017 г. № 188</w:t>
      </w:r>
      <w:r w:rsidRPr="003C76E9">
        <w:rPr>
          <w:b/>
        </w:rPr>
        <w:t>-К</w:t>
      </w:r>
    </w:p>
    <w:p w:rsidR="003C76E9" w:rsidRPr="003C76E9" w:rsidRDefault="003C76E9" w:rsidP="003C76E9">
      <w:pPr>
        <w:jc w:val="right"/>
        <w:rPr>
          <w:b/>
        </w:rPr>
      </w:pPr>
      <w:proofErr w:type="gramStart"/>
      <w:r w:rsidRPr="003C76E9">
        <w:rPr>
          <w:b/>
        </w:rPr>
        <w:t>Сайт :</w:t>
      </w:r>
      <w:proofErr w:type="gramEnd"/>
      <w:r w:rsidRPr="003C76E9">
        <w:rPr>
          <w:b/>
        </w:rPr>
        <w:t xml:space="preserve"> http://konkursolimp.ru</w:t>
      </w:r>
    </w:p>
    <w:p w:rsidR="003C76E9" w:rsidRDefault="003C76E9" w:rsidP="003C76E9">
      <w:pPr>
        <w:jc w:val="right"/>
        <w:rPr>
          <w:b/>
        </w:rPr>
      </w:pPr>
      <w:proofErr w:type="gramStart"/>
      <w:r w:rsidRPr="003C76E9">
        <w:rPr>
          <w:b/>
        </w:rPr>
        <w:t>e-</w:t>
      </w:r>
      <w:proofErr w:type="spellStart"/>
      <w:r w:rsidRPr="003C76E9">
        <w:rPr>
          <w:b/>
        </w:rPr>
        <w:t>mail</w:t>
      </w:r>
      <w:proofErr w:type="spellEnd"/>
      <w:proofErr w:type="gramEnd"/>
      <w:r w:rsidRPr="003C76E9">
        <w:rPr>
          <w:b/>
        </w:rPr>
        <w:t xml:space="preserve">: </w:t>
      </w:r>
      <w:proofErr w:type="spellStart"/>
      <w:r w:rsidRPr="003C76E9">
        <w:rPr>
          <w:b/>
        </w:rPr>
        <w:t>olimpkonkurs@yandex</w:t>
      </w:r>
      <w:proofErr w:type="spellEnd"/>
    </w:p>
    <w:tbl>
      <w:tblPr>
        <w:tblStyle w:val="a3"/>
        <w:tblW w:w="11057" w:type="dxa"/>
        <w:tblInd w:w="-1139" w:type="dxa"/>
        <w:tblLook w:val="04A0" w:firstRow="1" w:lastRow="0" w:firstColumn="1" w:lastColumn="0" w:noHBand="0" w:noVBand="1"/>
      </w:tblPr>
      <w:tblGrid>
        <w:gridCol w:w="1418"/>
        <w:gridCol w:w="5951"/>
        <w:gridCol w:w="3688"/>
      </w:tblGrid>
      <w:tr w:rsidR="003C76E9" w:rsidTr="003C76E9">
        <w:tc>
          <w:tcPr>
            <w:tcW w:w="1418" w:type="dxa"/>
            <w:shd w:val="clear" w:color="auto" w:fill="92D050"/>
          </w:tcPr>
          <w:p w:rsidR="005735CE" w:rsidRDefault="005735CE" w:rsidP="003C76E9">
            <w:pPr>
              <w:jc w:val="center"/>
              <w:rPr>
                <w:b/>
              </w:rPr>
            </w:pPr>
          </w:p>
          <w:p w:rsidR="003C76E9" w:rsidRDefault="003C76E9" w:rsidP="003C76E9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951" w:type="dxa"/>
            <w:shd w:val="clear" w:color="auto" w:fill="92D050"/>
          </w:tcPr>
          <w:p w:rsidR="003C76E9" w:rsidRDefault="003C76E9" w:rsidP="003C76E9">
            <w:pPr>
              <w:jc w:val="center"/>
              <w:rPr>
                <w:b/>
              </w:rPr>
            </w:pPr>
            <w:r>
              <w:rPr>
                <w:b/>
              </w:rPr>
              <w:t>ФИО победителя(призера)</w:t>
            </w:r>
          </w:p>
        </w:tc>
        <w:tc>
          <w:tcPr>
            <w:tcW w:w="3688" w:type="dxa"/>
            <w:shd w:val="clear" w:color="auto" w:fill="92D050"/>
          </w:tcPr>
          <w:p w:rsidR="003C76E9" w:rsidRDefault="003C76E9" w:rsidP="003C76E9">
            <w:pPr>
              <w:jc w:val="center"/>
              <w:rPr>
                <w:b/>
              </w:rPr>
            </w:pPr>
            <w:r>
              <w:rPr>
                <w:b/>
              </w:rPr>
              <w:t>Регион РФ</w:t>
            </w:r>
          </w:p>
        </w:tc>
      </w:tr>
      <w:tr w:rsidR="003C76E9" w:rsidTr="003C76E9">
        <w:tc>
          <w:tcPr>
            <w:tcW w:w="1418" w:type="dxa"/>
          </w:tcPr>
          <w:p w:rsidR="003C76E9" w:rsidRDefault="003C76E9" w:rsidP="003C76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51" w:type="dxa"/>
          </w:tcPr>
          <w:p w:rsidR="003C76E9" w:rsidRPr="003C76E9" w:rsidRDefault="003C76E9" w:rsidP="00D11322">
            <w:proofErr w:type="spellStart"/>
            <w:r w:rsidRPr="003C76E9">
              <w:t>Ахмеров</w:t>
            </w:r>
            <w:proofErr w:type="spellEnd"/>
            <w:r w:rsidRPr="003C76E9">
              <w:t xml:space="preserve"> Руслан Рустамович, Костин Игорь Григорьевич </w:t>
            </w:r>
            <w:proofErr w:type="gramStart"/>
            <w:r w:rsidRPr="003C76E9">
              <w:t xml:space="preserve">/  </w:t>
            </w:r>
            <w:proofErr w:type="spellStart"/>
            <w:r w:rsidRPr="003C76E9">
              <w:t>Хайрутдинова</w:t>
            </w:r>
            <w:proofErr w:type="spellEnd"/>
            <w:proofErr w:type="gramEnd"/>
            <w:r w:rsidRPr="003C76E9">
              <w:t xml:space="preserve"> Римма </w:t>
            </w:r>
            <w:proofErr w:type="spellStart"/>
            <w:r w:rsidRPr="003C76E9">
              <w:t>Камилевна</w:t>
            </w:r>
            <w:proofErr w:type="spellEnd"/>
          </w:p>
        </w:tc>
        <w:tc>
          <w:tcPr>
            <w:tcW w:w="3688" w:type="dxa"/>
          </w:tcPr>
          <w:p w:rsidR="003C76E9" w:rsidRPr="003C76E9" w:rsidRDefault="003C76E9" w:rsidP="00D11322">
            <w:r w:rsidRPr="003C76E9">
              <w:t>Республика Татарстан</w:t>
            </w:r>
          </w:p>
        </w:tc>
      </w:tr>
      <w:tr w:rsidR="003C76E9" w:rsidTr="003C76E9">
        <w:tc>
          <w:tcPr>
            <w:tcW w:w="1418" w:type="dxa"/>
            <w:shd w:val="clear" w:color="auto" w:fill="92D050"/>
          </w:tcPr>
          <w:p w:rsidR="003C76E9" w:rsidRDefault="003C76E9" w:rsidP="00D11322">
            <w:pPr>
              <w:rPr>
                <w:b/>
              </w:rPr>
            </w:pPr>
          </w:p>
        </w:tc>
        <w:tc>
          <w:tcPr>
            <w:tcW w:w="5951" w:type="dxa"/>
            <w:shd w:val="clear" w:color="auto" w:fill="92D050"/>
          </w:tcPr>
          <w:p w:rsidR="003C76E9" w:rsidRDefault="003C76E9" w:rsidP="00D11322">
            <w:pPr>
              <w:rPr>
                <w:b/>
              </w:rPr>
            </w:pPr>
          </w:p>
        </w:tc>
        <w:tc>
          <w:tcPr>
            <w:tcW w:w="3688" w:type="dxa"/>
            <w:shd w:val="clear" w:color="auto" w:fill="92D050"/>
          </w:tcPr>
          <w:p w:rsidR="003C76E9" w:rsidRDefault="003C76E9" w:rsidP="00D11322">
            <w:pPr>
              <w:rPr>
                <w:b/>
              </w:rPr>
            </w:pPr>
          </w:p>
        </w:tc>
      </w:tr>
    </w:tbl>
    <w:p w:rsidR="003C76E9" w:rsidRDefault="003C76E9" w:rsidP="00D11322">
      <w:pPr>
        <w:rPr>
          <w:b/>
        </w:rPr>
      </w:pPr>
    </w:p>
    <w:p w:rsidR="003C76E9" w:rsidRDefault="003C76E9" w:rsidP="00D11322">
      <w:pPr>
        <w:rPr>
          <w:b/>
        </w:rPr>
      </w:pPr>
    </w:p>
    <w:p w:rsidR="00D11322" w:rsidRPr="00D11322" w:rsidRDefault="00D11322" w:rsidP="00D11322">
      <w:pPr>
        <w:rPr>
          <w:b/>
        </w:rPr>
      </w:pPr>
      <w:r w:rsidRPr="00D11322">
        <w:rPr>
          <w:b/>
        </w:rPr>
        <w:t xml:space="preserve">Все участники получат дипломы победителей, призеров и лауреатов, сертификаты участников в электронном виде до 20 ноября 2017 года. </w:t>
      </w:r>
    </w:p>
    <w:p w:rsidR="00D11322" w:rsidRPr="00D11322" w:rsidRDefault="00D11322" w:rsidP="00D11322">
      <w:pPr>
        <w:jc w:val="right"/>
        <w:rPr>
          <w:b/>
        </w:rPr>
      </w:pPr>
      <w:r w:rsidRPr="00D11322">
        <w:rPr>
          <w:b/>
        </w:rPr>
        <w:t>Протокол подведения итогов конкурса принят</w:t>
      </w:r>
    </w:p>
    <w:p w:rsidR="00D11322" w:rsidRPr="00D11322" w:rsidRDefault="00D11322" w:rsidP="00D11322">
      <w:pPr>
        <w:jc w:val="right"/>
        <w:rPr>
          <w:b/>
        </w:rPr>
      </w:pPr>
      <w:r w:rsidRPr="00D11322">
        <w:rPr>
          <w:b/>
        </w:rPr>
        <w:t xml:space="preserve">                                                                           </w:t>
      </w:r>
      <w:proofErr w:type="gramStart"/>
      <w:r w:rsidRPr="00D11322">
        <w:rPr>
          <w:b/>
        </w:rPr>
        <w:t>на</w:t>
      </w:r>
      <w:proofErr w:type="gramEnd"/>
      <w:r w:rsidRPr="00D11322">
        <w:rPr>
          <w:b/>
        </w:rPr>
        <w:t xml:space="preserve"> заседании Оргкомитета ИМЦ «ОЛИМП»</w:t>
      </w:r>
    </w:p>
    <w:p w:rsidR="00D11322" w:rsidRPr="00D11322" w:rsidRDefault="00D11322" w:rsidP="00D11322">
      <w:pPr>
        <w:jc w:val="right"/>
        <w:rPr>
          <w:b/>
        </w:rPr>
      </w:pPr>
      <w:proofErr w:type="gramStart"/>
      <w:r w:rsidRPr="00D11322">
        <w:rPr>
          <w:b/>
        </w:rPr>
        <w:t>от</w:t>
      </w:r>
      <w:proofErr w:type="gramEnd"/>
      <w:r w:rsidRPr="00D11322">
        <w:rPr>
          <w:b/>
        </w:rPr>
        <w:t xml:space="preserve"> «10» ноября 2017 г. № 173-К</w:t>
      </w:r>
    </w:p>
    <w:p w:rsidR="00D11322" w:rsidRPr="00D11322" w:rsidRDefault="00D11322" w:rsidP="00D11322">
      <w:pPr>
        <w:jc w:val="right"/>
        <w:rPr>
          <w:b/>
        </w:rPr>
      </w:pPr>
      <w:proofErr w:type="gramStart"/>
      <w:r w:rsidRPr="00D11322">
        <w:rPr>
          <w:b/>
        </w:rPr>
        <w:t>Сайт :</w:t>
      </w:r>
      <w:proofErr w:type="gramEnd"/>
      <w:r w:rsidRPr="00D11322">
        <w:rPr>
          <w:b/>
        </w:rPr>
        <w:t xml:space="preserve"> http://konkursolimp.ru</w:t>
      </w:r>
    </w:p>
    <w:p w:rsidR="00D11322" w:rsidRPr="00D11322" w:rsidRDefault="00D11322" w:rsidP="00D11322">
      <w:pPr>
        <w:jc w:val="right"/>
        <w:rPr>
          <w:b/>
        </w:rPr>
      </w:pPr>
      <w:proofErr w:type="gramStart"/>
      <w:r w:rsidRPr="00D11322">
        <w:rPr>
          <w:b/>
        </w:rPr>
        <w:lastRenderedPageBreak/>
        <w:t>e-</w:t>
      </w:r>
      <w:proofErr w:type="spellStart"/>
      <w:r w:rsidRPr="00D11322">
        <w:rPr>
          <w:b/>
        </w:rPr>
        <w:t>mail</w:t>
      </w:r>
      <w:proofErr w:type="spellEnd"/>
      <w:proofErr w:type="gramEnd"/>
      <w:r w:rsidRPr="00D11322">
        <w:rPr>
          <w:b/>
        </w:rPr>
        <w:t>: olimpkonkurs@yandex.ru</w:t>
      </w:r>
    </w:p>
    <w:p w:rsidR="00D11322" w:rsidRPr="00D11322" w:rsidRDefault="00D11322" w:rsidP="00D11322">
      <w:pPr>
        <w:jc w:val="right"/>
        <w:rPr>
          <w:b/>
        </w:rPr>
      </w:pPr>
      <w:r w:rsidRPr="00D11322">
        <w:rPr>
          <w:b/>
        </w:rPr>
        <w:t>Контактная информация: 8 905 910 715</w:t>
      </w:r>
    </w:p>
    <w:tbl>
      <w:tblPr>
        <w:tblStyle w:val="a3"/>
        <w:tblW w:w="11199" w:type="dxa"/>
        <w:tblInd w:w="-1139" w:type="dxa"/>
        <w:tblLook w:val="04A0" w:firstRow="1" w:lastRow="0" w:firstColumn="1" w:lastColumn="0" w:noHBand="0" w:noVBand="1"/>
      </w:tblPr>
      <w:tblGrid>
        <w:gridCol w:w="1418"/>
        <w:gridCol w:w="5951"/>
        <w:gridCol w:w="3830"/>
      </w:tblGrid>
      <w:tr w:rsidR="00D11322" w:rsidTr="00D11322">
        <w:tc>
          <w:tcPr>
            <w:tcW w:w="1418" w:type="dxa"/>
            <w:shd w:val="clear" w:color="auto" w:fill="92D050"/>
          </w:tcPr>
          <w:p w:rsidR="00D11322" w:rsidRPr="00D11322" w:rsidRDefault="00D11322" w:rsidP="00D11322">
            <w:pPr>
              <w:jc w:val="center"/>
              <w:rPr>
                <w:b/>
              </w:rPr>
            </w:pPr>
            <w:r w:rsidRPr="00D11322">
              <w:rPr>
                <w:b/>
              </w:rPr>
              <w:t>№ п/п</w:t>
            </w:r>
          </w:p>
        </w:tc>
        <w:tc>
          <w:tcPr>
            <w:tcW w:w="5951" w:type="dxa"/>
            <w:shd w:val="clear" w:color="auto" w:fill="92D050"/>
          </w:tcPr>
          <w:p w:rsidR="00D11322" w:rsidRPr="00D11322" w:rsidRDefault="00D11322" w:rsidP="00D11322">
            <w:pPr>
              <w:jc w:val="center"/>
              <w:rPr>
                <w:b/>
              </w:rPr>
            </w:pPr>
            <w:r w:rsidRPr="00D11322">
              <w:rPr>
                <w:b/>
              </w:rPr>
              <w:t>ФИО победителя(призера)</w:t>
            </w:r>
          </w:p>
        </w:tc>
        <w:tc>
          <w:tcPr>
            <w:tcW w:w="3830" w:type="dxa"/>
            <w:shd w:val="clear" w:color="auto" w:fill="92D050"/>
          </w:tcPr>
          <w:p w:rsidR="00D11322" w:rsidRPr="00D11322" w:rsidRDefault="00D11322" w:rsidP="00D11322">
            <w:pPr>
              <w:jc w:val="center"/>
              <w:rPr>
                <w:b/>
              </w:rPr>
            </w:pPr>
            <w:r w:rsidRPr="00D11322">
              <w:rPr>
                <w:b/>
              </w:rPr>
              <w:t>Регион РФ</w:t>
            </w:r>
          </w:p>
        </w:tc>
      </w:tr>
      <w:tr w:rsidR="00D11322" w:rsidTr="00D11322">
        <w:tc>
          <w:tcPr>
            <w:tcW w:w="1418" w:type="dxa"/>
          </w:tcPr>
          <w:p w:rsidR="00D11322" w:rsidRPr="00D11322" w:rsidRDefault="00D11322" w:rsidP="00D11322">
            <w:pPr>
              <w:jc w:val="center"/>
              <w:rPr>
                <w:b/>
              </w:rPr>
            </w:pPr>
            <w:r w:rsidRPr="00D11322">
              <w:rPr>
                <w:b/>
              </w:rPr>
              <w:t>1</w:t>
            </w:r>
          </w:p>
        </w:tc>
        <w:tc>
          <w:tcPr>
            <w:tcW w:w="5951" w:type="dxa"/>
          </w:tcPr>
          <w:p w:rsidR="00D11322" w:rsidRDefault="00D11322">
            <w:proofErr w:type="spellStart"/>
            <w:r>
              <w:t>Щепочкина</w:t>
            </w:r>
            <w:proofErr w:type="spellEnd"/>
            <w:r>
              <w:t xml:space="preserve"> Маша / </w:t>
            </w:r>
            <w:r w:rsidRPr="00D11322">
              <w:t>Шадрина Елена Владимировна</w:t>
            </w:r>
          </w:p>
        </w:tc>
        <w:tc>
          <w:tcPr>
            <w:tcW w:w="3830" w:type="dxa"/>
          </w:tcPr>
          <w:p w:rsidR="00D11322" w:rsidRDefault="00D11322">
            <w:r>
              <w:t>Свердловская область</w:t>
            </w:r>
          </w:p>
        </w:tc>
      </w:tr>
      <w:tr w:rsidR="00D11322" w:rsidTr="00D11322">
        <w:tc>
          <w:tcPr>
            <w:tcW w:w="1418" w:type="dxa"/>
            <w:shd w:val="clear" w:color="auto" w:fill="92D050"/>
          </w:tcPr>
          <w:p w:rsidR="00D11322" w:rsidRDefault="00D11322"/>
        </w:tc>
        <w:tc>
          <w:tcPr>
            <w:tcW w:w="5951" w:type="dxa"/>
            <w:shd w:val="clear" w:color="auto" w:fill="92D050"/>
          </w:tcPr>
          <w:p w:rsidR="00D11322" w:rsidRDefault="00D11322"/>
        </w:tc>
        <w:tc>
          <w:tcPr>
            <w:tcW w:w="3830" w:type="dxa"/>
            <w:shd w:val="clear" w:color="auto" w:fill="92D050"/>
          </w:tcPr>
          <w:p w:rsidR="00D11322" w:rsidRDefault="00D11322"/>
        </w:tc>
      </w:tr>
    </w:tbl>
    <w:p w:rsidR="00D11322" w:rsidRDefault="00D11322"/>
    <w:sectPr w:rsidR="00D11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322"/>
    <w:rsid w:val="003C76E9"/>
    <w:rsid w:val="005735CE"/>
    <w:rsid w:val="00CA1096"/>
    <w:rsid w:val="00D1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ECFF4-126B-4D9F-96B1-F6374AF2B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1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6</cp:revision>
  <dcterms:created xsi:type="dcterms:W3CDTF">2017-11-10T10:25:00Z</dcterms:created>
  <dcterms:modified xsi:type="dcterms:W3CDTF">2018-01-01T15:31:00Z</dcterms:modified>
</cp:coreProperties>
</file>