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98F" w:rsidRPr="00D3498F" w:rsidRDefault="00D3498F" w:rsidP="00D3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8F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D3498F" w:rsidRPr="00D3498F" w:rsidRDefault="00D3498F" w:rsidP="00D34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98F">
        <w:rPr>
          <w:rFonts w:ascii="Times New Roman" w:hAnsi="Times New Roman" w:cs="Times New Roman"/>
          <w:b/>
          <w:sz w:val="28"/>
          <w:szCs w:val="28"/>
        </w:rPr>
        <w:t>«Конституция РФ – главный закон страны»</w:t>
      </w:r>
    </w:p>
    <w:p w:rsidR="00D3498F" w:rsidRPr="00D3498F" w:rsidRDefault="00D3498F" w:rsidP="00D3498F">
      <w:pPr>
        <w:rPr>
          <w:rFonts w:ascii="Times New Roman" w:hAnsi="Times New Roman" w:cs="Times New Roman"/>
          <w:b/>
        </w:rPr>
      </w:pPr>
      <w:r w:rsidRPr="00D3498F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D3498F" w:rsidRPr="00D3498F" w:rsidRDefault="00D3498F" w:rsidP="00D3498F">
      <w:pPr>
        <w:rPr>
          <w:rFonts w:ascii="Times New Roman" w:hAnsi="Times New Roman" w:cs="Times New Roman"/>
          <w:b/>
        </w:rPr>
      </w:pPr>
      <w:r w:rsidRPr="00D3498F">
        <w:rPr>
          <w:rFonts w:ascii="Times New Roman" w:hAnsi="Times New Roman" w:cs="Times New Roman"/>
          <w:b/>
        </w:rPr>
        <w:t>Все участники получат дипломы победителей, призеров и лауреатов, сертификаты участников в электронном виде до 20 января 2018 года.</w:t>
      </w:r>
    </w:p>
    <w:p w:rsidR="00D3498F" w:rsidRPr="00D3498F" w:rsidRDefault="00D3498F" w:rsidP="00D3498F">
      <w:pPr>
        <w:jc w:val="right"/>
        <w:rPr>
          <w:rFonts w:ascii="Times New Roman" w:hAnsi="Times New Roman" w:cs="Times New Roman"/>
          <w:b/>
        </w:rPr>
      </w:pPr>
      <w:r w:rsidRPr="00D3498F">
        <w:rPr>
          <w:rFonts w:ascii="Times New Roman" w:hAnsi="Times New Roman" w:cs="Times New Roman"/>
          <w:b/>
        </w:rPr>
        <w:t>Протокол подведения итогов конкурса принят</w:t>
      </w:r>
    </w:p>
    <w:p w:rsidR="00D3498F" w:rsidRPr="00D3498F" w:rsidRDefault="00D3498F" w:rsidP="00D3498F">
      <w:pPr>
        <w:jc w:val="right"/>
        <w:rPr>
          <w:rFonts w:ascii="Times New Roman" w:hAnsi="Times New Roman" w:cs="Times New Roman"/>
          <w:b/>
        </w:rPr>
      </w:pPr>
      <w:proofErr w:type="gramStart"/>
      <w:r w:rsidRPr="00D3498F">
        <w:rPr>
          <w:rFonts w:ascii="Times New Roman" w:hAnsi="Times New Roman" w:cs="Times New Roman"/>
          <w:b/>
        </w:rPr>
        <w:t>на</w:t>
      </w:r>
      <w:proofErr w:type="gramEnd"/>
      <w:r w:rsidRPr="00D3498F">
        <w:rPr>
          <w:rFonts w:ascii="Times New Roman" w:hAnsi="Times New Roman" w:cs="Times New Roman"/>
          <w:b/>
        </w:rPr>
        <w:t xml:space="preserve"> заседании Оргкомитета ИМЦ «ОЛИМП»</w:t>
      </w:r>
    </w:p>
    <w:p w:rsidR="00D3498F" w:rsidRPr="00D3498F" w:rsidRDefault="00D3498F" w:rsidP="00D3498F">
      <w:pPr>
        <w:jc w:val="right"/>
        <w:rPr>
          <w:rFonts w:ascii="Times New Roman" w:hAnsi="Times New Roman" w:cs="Times New Roman"/>
          <w:b/>
        </w:rPr>
      </w:pPr>
      <w:proofErr w:type="gramStart"/>
      <w:r w:rsidRPr="00D3498F">
        <w:rPr>
          <w:rFonts w:ascii="Times New Roman" w:hAnsi="Times New Roman" w:cs="Times New Roman"/>
          <w:b/>
        </w:rPr>
        <w:t>от</w:t>
      </w:r>
      <w:proofErr w:type="gramEnd"/>
      <w:r w:rsidRPr="00D3498F">
        <w:rPr>
          <w:rFonts w:ascii="Times New Roman" w:hAnsi="Times New Roman" w:cs="Times New Roman"/>
          <w:b/>
        </w:rPr>
        <w:t xml:space="preserve"> «03» января 2018 г. № 006</w:t>
      </w:r>
      <w:r w:rsidRPr="00D3498F">
        <w:rPr>
          <w:rFonts w:ascii="Times New Roman" w:hAnsi="Times New Roman" w:cs="Times New Roman"/>
          <w:b/>
        </w:rPr>
        <w:t>-К</w:t>
      </w:r>
    </w:p>
    <w:p w:rsidR="00D3498F" w:rsidRPr="00D3498F" w:rsidRDefault="00D3498F" w:rsidP="00D3498F">
      <w:pPr>
        <w:jc w:val="right"/>
        <w:rPr>
          <w:rFonts w:ascii="Times New Roman" w:hAnsi="Times New Roman" w:cs="Times New Roman"/>
          <w:b/>
        </w:rPr>
      </w:pPr>
      <w:proofErr w:type="gramStart"/>
      <w:r w:rsidRPr="00D3498F">
        <w:rPr>
          <w:rFonts w:ascii="Times New Roman" w:hAnsi="Times New Roman" w:cs="Times New Roman"/>
          <w:b/>
        </w:rPr>
        <w:t>Сайт :</w:t>
      </w:r>
      <w:proofErr w:type="gramEnd"/>
      <w:r w:rsidRPr="00D3498F">
        <w:rPr>
          <w:rFonts w:ascii="Times New Roman" w:hAnsi="Times New Roman" w:cs="Times New Roman"/>
          <w:b/>
        </w:rPr>
        <w:t xml:space="preserve"> http://konkursolimp.ru</w:t>
      </w:r>
    </w:p>
    <w:p w:rsidR="00D3498F" w:rsidRPr="00D3498F" w:rsidRDefault="00D3498F" w:rsidP="00D3498F">
      <w:pPr>
        <w:jc w:val="right"/>
        <w:rPr>
          <w:rFonts w:ascii="Times New Roman" w:hAnsi="Times New Roman" w:cs="Times New Roman"/>
          <w:b/>
          <w:lang w:val="en-US"/>
        </w:rPr>
      </w:pPr>
      <w:proofErr w:type="gramStart"/>
      <w:r w:rsidRPr="00D3498F">
        <w:rPr>
          <w:rFonts w:ascii="Times New Roman" w:hAnsi="Times New Roman" w:cs="Times New Roman"/>
          <w:b/>
        </w:rPr>
        <w:t>e-</w:t>
      </w:r>
      <w:proofErr w:type="spellStart"/>
      <w:r w:rsidRPr="00D3498F">
        <w:rPr>
          <w:rFonts w:ascii="Times New Roman" w:hAnsi="Times New Roman" w:cs="Times New Roman"/>
          <w:b/>
        </w:rPr>
        <w:t>mail</w:t>
      </w:r>
      <w:proofErr w:type="spellEnd"/>
      <w:proofErr w:type="gramEnd"/>
      <w:r w:rsidRPr="00D3498F">
        <w:rPr>
          <w:rFonts w:ascii="Times New Roman" w:hAnsi="Times New Roman" w:cs="Times New Roman"/>
          <w:b/>
        </w:rPr>
        <w:t xml:space="preserve">: </w:t>
      </w:r>
      <w:proofErr w:type="spellStart"/>
      <w:r w:rsidRPr="00D3498F">
        <w:rPr>
          <w:rFonts w:ascii="Times New Roman" w:hAnsi="Times New Roman" w:cs="Times New Roman"/>
          <w:b/>
        </w:rPr>
        <w:t>olimpkonkurs@yandex</w:t>
      </w:r>
      <w:proofErr w:type="spellEnd"/>
      <w:r w:rsidRPr="00D3498F">
        <w:rPr>
          <w:rFonts w:ascii="Times New Roman" w:hAnsi="Times New Roman" w:cs="Times New Roman"/>
          <w:b/>
          <w:lang w:val="en-US"/>
        </w:rPr>
        <w:t>.</w:t>
      </w:r>
      <w:proofErr w:type="spellStart"/>
      <w:r w:rsidRPr="00D3498F">
        <w:rPr>
          <w:rFonts w:ascii="Times New Roman" w:hAnsi="Times New Roman" w:cs="Times New Roman"/>
          <w:b/>
          <w:lang w:val="en-US"/>
        </w:rPr>
        <w:t>ru</w:t>
      </w:r>
      <w:bookmarkStart w:id="0" w:name="_GoBack"/>
      <w:bookmarkEnd w:id="0"/>
      <w:proofErr w:type="spellEnd"/>
    </w:p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5668"/>
        <w:gridCol w:w="3688"/>
      </w:tblGrid>
      <w:tr w:rsidR="00D3498F" w:rsidTr="00D3498F">
        <w:tc>
          <w:tcPr>
            <w:tcW w:w="1560" w:type="dxa"/>
            <w:shd w:val="clear" w:color="auto" w:fill="92D050"/>
          </w:tcPr>
          <w:p w:rsidR="00D3498F" w:rsidRPr="00D3498F" w:rsidRDefault="00D3498F" w:rsidP="00D34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98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68" w:type="dxa"/>
            <w:shd w:val="clear" w:color="auto" w:fill="92D050"/>
          </w:tcPr>
          <w:p w:rsidR="00D3498F" w:rsidRPr="00D3498F" w:rsidRDefault="00D3498F" w:rsidP="00D34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98F">
              <w:rPr>
                <w:rFonts w:ascii="Times New Roman" w:hAnsi="Times New Roman" w:cs="Times New Roman"/>
                <w:b/>
              </w:rPr>
              <w:t>ФИО победителя(призера)</w:t>
            </w:r>
          </w:p>
        </w:tc>
        <w:tc>
          <w:tcPr>
            <w:tcW w:w="3688" w:type="dxa"/>
            <w:shd w:val="clear" w:color="auto" w:fill="92D050"/>
          </w:tcPr>
          <w:p w:rsidR="00D3498F" w:rsidRPr="00D3498F" w:rsidRDefault="00D3498F" w:rsidP="00D34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98F">
              <w:rPr>
                <w:rFonts w:ascii="Times New Roman" w:hAnsi="Times New Roman" w:cs="Times New Roman"/>
                <w:b/>
              </w:rPr>
              <w:t>Регион РФ</w:t>
            </w:r>
          </w:p>
        </w:tc>
      </w:tr>
      <w:tr w:rsidR="00D3498F" w:rsidTr="00D3498F">
        <w:tc>
          <w:tcPr>
            <w:tcW w:w="1560" w:type="dxa"/>
          </w:tcPr>
          <w:p w:rsidR="00D3498F" w:rsidRPr="00D3498F" w:rsidRDefault="00D3498F" w:rsidP="00D34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9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68" w:type="dxa"/>
          </w:tcPr>
          <w:p w:rsidR="00D3498F" w:rsidRDefault="00D3498F">
            <w:r>
              <w:t>Даниленко Максим Игоревич / Карпова Юлия Сергеевна</w:t>
            </w:r>
          </w:p>
        </w:tc>
        <w:tc>
          <w:tcPr>
            <w:tcW w:w="3688" w:type="dxa"/>
          </w:tcPr>
          <w:p w:rsidR="00D3498F" w:rsidRDefault="00D3498F">
            <w:r>
              <w:t>Астраханская область</w:t>
            </w:r>
          </w:p>
        </w:tc>
      </w:tr>
      <w:tr w:rsidR="00D3498F" w:rsidTr="00D3498F">
        <w:tc>
          <w:tcPr>
            <w:tcW w:w="1560" w:type="dxa"/>
          </w:tcPr>
          <w:p w:rsidR="00D3498F" w:rsidRPr="00D3498F" w:rsidRDefault="00D3498F" w:rsidP="00D34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9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68" w:type="dxa"/>
          </w:tcPr>
          <w:p w:rsidR="00D3498F" w:rsidRDefault="00D3498F">
            <w:r>
              <w:t>Усманова Елена Владиславовна</w:t>
            </w:r>
          </w:p>
        </w:tc>
        <w:tc>
          <w:tcPr>
            <w:tcW w:w="3688" w:type="dxa"/>
          </w:tcPr>
          <w:p w:rsidR="00D3498F" w:rsidRDefault="00D3498F">
            <w:r>
              <w:t>Республика Башкортостан</w:t>
            </w:r>
          </w:p>
        </w:tc>
      </w:tr>
      <w:tr w:rsidR="00D3498F" w:rsidTr="00D3498F">
        <w:tc>
          <w:tcPr>
            <w:tcW w:w="1560" w:type="dxa"/>
          </w:tcPr>
          <w:p w:rsidR="00D3498F" w:rsidRPr="00D3498F" w:rsidRDefault="00D3498F" w:rsidP="00D34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98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68" w:type="dxa"/>
          </w:tcPr>
          <w:p w:rsidR="00D3498F" w:rsidRDefault="00D3498F">
            <w:proofErr w:type="spellStart"/>
            <w:r>
              <w:t>Сырова</w:t>
            </w:r>
            <w:proofErr w:type="spellEnd"/>
            <w:r>
              <w:t xml:space="preserve"> Татьяна Григорьевна</w:t>
            </w:r>
          </w:p>
        </w:tc>
        <w:tc>
          <w:tcPr>
            <w:tcW w:w="3688" w:type="dxa"/>
          </w:tcPr>
          <w:p w:rsidR="00D3498F" w:rsidRDefault="00D3498F">
            <w:r>
              <w:t>Владимирская область</w:t>
            </w:r>
          </w:p>
        </w:tc>
      </w:tr>
      <w:tr w:rsidR="00D3498F" w:rsidTr="00D3498F">
        <w:tc>
          <w:tcPr>
            <w:tcW w:w="1560" w:type="dxa"/>
          </w:tcPr>
          <w:p w:rsidR="00D3498F" w:rsidRPr="00D3498F" w:rsidRDefault="00D3498F" w:rsidP="00D34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98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68" w:type="dxa"/>
          </w:tcPr>
          <w:p w:rsidR="00D3498F" w:rsidRDefault="00D3498F">
            <w:proofErr w:type="spellStart"/>
            <w:r>
              <w:t>Таракановский</w:t>
            </w:r>
            <w:proofErr w:type="spellEnd"/>
            <w:r>
              <w:t xml:space="preserve"> Вячеслав / </w:t>
            </w:r>
            <w:proofErr w:type="spellStart"/>
            <w:r w:rsidRPr="00D3498F">
              <w:t>Сырова</w:t>
            </w:r>
            <w:proofErr w:type="spellEnd"/>
            <w:r w:rsidRPr="00D3498F">
              <w:t xml:space="preserve"> Татьяна Григорьевна</w:t>
            </w:r>
          </w:p>
        </w:tc>
        <w:tc>
          <w:tcPr>
            <w:tcW w:w="3688" w:type="dxa"/>
          </w:tcPr>
          <w:p w:rsidR="00D3498F" w:rsidRDefault="00D3498F">
            <w:r w:rsidRPr="00D3498F">
              <w:t>Владимирская область</w:t>
            </w:r>
          </w:p>
        </w:tc>
      </w:tr>
      <w:tr w:rsidR="00D3498F" w:rsidTr="00D3498F">
        <w:tc>
          <w:tcPr>
            <w:tcW w:w="1560" w:type="dxa"/>
          </w:tcPr>
          <w:p w:rsidR="00D3498F" w:rsidRPr="00D3498F" w:rsidRDefault="00D3498F" w:rsidP="00D34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98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68" w:type="dxa"/>
          </w:tcPr>
          <w:p w:rsidR="00D3498F" w:rsidRDefault="00D3498F">
            <w:proofErr w:type="spellStart"/>
            <w:r>
              <w:t>Овчинникова</w:t>
            </w:r>
            <w:proofErr w:type="spellEnd"/>
            <w:r>
              <w:t xml:space="preserve"> Анна / </w:t>
            </w:r>
            <w:proofErr w:type="spellStart"/>
            <w:r>
              <w:t>Пантюхова</w:t>
            </w:r>
            <w:proofErr w:type="spellEnd"/>
            <w:r>
              <w:t xml:space="preserve"> Ольга Васильевна</w:t>
            </w:r>
          </w:p>
        </w:tc>
        <w:tc>
          <w:tcPr>
            <w:tcW w:w="3688" w:type="dxa"/>
          </w:tcPr>
          <w:p w:rsidR="00D3498F" w:rsidRDefault="00D3498F">
            <w:r>
              <w:t>Иркутская область</w:t>
            </w:r>
          </w:p>
        </w:tc>
      </w:tr>
      <w:tr w:rsidR="00D3498F" w:rsidTr="00D3498F">
        <w:tc>
          <w:tcPr>
            <w:tcW w:w="1560" w:type="dxa"/>
          </w:tcPr>
          <w:p w:rsidR="00D3498F" w:rsidRPr="00D3498F" w:rsidRDefault="00D3498F" w:rsidP="00D34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498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68" w:type="dxa"/>
          </w:tcPr>
          <w:p w:rsidR="00D3498F" w:rsidRDefault="00D3498F">
            <w:proofErr w:type="spellStart"/>
            <w:r>
              <w:t>Кузуб</w:t>
            </w:r>
            <w:proofErr w:type="spellEnd"/>
            <w:r>
              <w:t xml:space="preserve"> Елизавета / </w:t>
            </w:r>
            <w:proofErr w:type="spellStart"/>
            <w:r w:rsidRPr="00D3498F">
              <w:t>Пантюхова</w:t>
            </w:r>
            <w:proofErr w:type="spellEnd"/>
            <w:r w:rsidRPr="00D3498F">
              <w:t xml:space="preserve"> Ольга Васильевна</w:t>
            </w:r>
          </w:p>
        </w:tc>
        <w:tc>
          <w:tcPr>
            <w:tcW w:w="3688" w:type="dxa"/>
          </w:tcPr>
          <w:p w:rsidR="00D3498F" w:rsidRDefault="00D3498F">
            <w:r w:rsidRPr="00D3498F">
              <w:t>Иркутская область</w:t>
            </w:r>
          </w:p>
        </w:tc>
      </w:tr>
      <w:tr w:rsidR="00D3498F" w:rsidTr="00D3498F">
        <w:tc>
          <w:tcPr>
            <w:tcW w:w="1560" w:type="dxa"/>
            <w:shd w:val="clear" w:color="auto" w:fill="92D050"/>
          </w:tcPr>
          <w:p w:rsidR="00D3498F" w:rsidRDefault="00D3498F"/>
        </w:tc>
        <w:tc>
          <w:tcPr>
            <w:tcW w:w="5668" w:type="dxa"/>
            <w:shd w:val="clear" w:color="auto" w:fill="92D050"/>
          </w:tcPr>
          <w:p w:rsidR="00D3498F" w:rsidRDefault="00D3498F"/>
        </w:tc>
        <w:tc>
          <w:tcPr>
            <w:tcW w:w="3688" w:type="dxa"/>
            <w:shd w:val="clear" w:color="auto" w:fill="92D050"/>
          </w:tcPr>
          <w:p w:rsidR="00D3498F" w:rsidRDefault="00D3498F"/>
        </w:tc>
      </w:tr>
    </w:tbl>
    <w:p w:rsidR="00D3498F" w:rsidRDefault="00D3498F"/>
    <w:sectPr w:rsidR="00D3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8F"/>
    <w:rsid w:val="001A45D1"/>
    <w:rsid w:val="00D3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CB79E-5E9D-4DAF-BE4F-ECE99104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2018-01-02T15:25:00Z</dcterms:created>
  <dcterms:modified xsi:type="dcterms:W3CDTF">2018-01-02T15:31:00Z</dcterms:modified>
</cp:coreProperties>
</file>