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18" w:rsidRPr="00754246" w:rsidRDefault="00C82B18" w:rsidP="00754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4246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C82B18" w:rsidRPr="00754246" w:rsidRDefault="00C82B18" w:rsidP="00754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46">
        <w:rPr>
          <w:rFonts w:ascii="Times New Roman" w:hAnsi="Times New Roman" w:cs="Times New Roman"/>
          <w:b/>
          <w:sz w:val="28"/>
          <w:szCs w:val="28"/>
        </w:rPr>
        <w:t>«Детский сад как среда развития ребенка»</w:t>
      </w:r>
    </w:p>
    <w:p w:rsidR="00C82B18" w:rsidRPr="00754246" w:rsidRDefault="00C82B18" w:rsidP="00C82B18">
      <w:pPr>
        <w:rPr>
          <w:rFonts w:ascii="Times New Roman" w:hAnsi="Times New Roman" w:cs="Times New Roman"/>
          <w:b/>
        </w:rPr>
      </w:pPr>
      <w:r w:rsidRPr="00754246">
        <w:rPr>
          <w:rFonts w:ascii="Times New Roman" w:hAnsi="Times New Roman" w:cs="Times New Roman"/>
          <w:b/>
        </w:rPr>
        <w:t>Сроки проведения конкурса: 05 марта 2018 года – 20 апреля 2018 года.</w:t>
      </w:r>
    </w:p>
    <w:p w:rsidR="00C82B18" w:rsidRPr="00754246" w:rsidRDefault="00C82B18" w:rsidP="00C82B18">
      <w:pPr>
        <w:rPr>
          <w:rFonts w:ascii="Times New Roman" w:hAnsi="Times New Roman" w:cs="Times New Roman"/>
          <w:b/>
        </w:rPr>
      </w:pPr>
      <w:r w:rsidRPr="00754246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 и лауреатов, сертификаты участнико</w:t>
      </w:r>
      <w:r w:rsidR="00754246" w:rsidRPr="00754246">
        <w:rPr>
          <w:rFonts w:ascii="Times New Roman" w:hAnsi="Times New Roman" w:cs="Times New Roman"/>
          <w:b/>
        </w:rPr>
        <w:t>в в электронном виде до 20 мая</w:t>
      </w:r>
      <w:r w:rsidRPr="00754246">
        <w:rPr>
          <w:rFonts w:ascii="Times New Roman" w:hAnsi="Times New Roman" w:cs="Times New Roman"/>
          <w:b/>
        </w:rPr>
        <w:t xml:space="preserve"> 2018 года.</w:t>
      </w:r>
    </w:p>
    <w:p w:rsidR="00C82B18" w:rsidRPr="00C82B18" w:rsidRDefault="00C82B18" w:rsidP="00C82B18">
      <w:pPr>
        <w:jc w:val="right"/>
        <w:rPr>
          <w:rFonts w:ascii="Times New Roman" w:hAnsi="Times New Roman" w:cs="Times New Roman"/>
          <w:b/>
        </w:rPr>
      </w:pPr>
      <w:r w:rsidRPr="00C82B18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C82B18" w:rsidRPr="00C82B18" w:rsidRDefault="00C82B18" w:rsidP="00C82B18">
      <w:pPr>
        <w:jc w:val="right"/>
        <w:rPr>
          <w:rFonts w:ascii="Times New Roman" w:hAnsi="Times New Roman" w:cs="Times New Roman"/>
          <w:b/>
        </w:rPr>
      </w:pPr>
      <w:proofErr w:type="gramStart"/>
      <w:r w:rsidRPr="00C82B18">
        <w:rPr>
          <w:rFonts w:ascii="Times New Roman" w:hAnsi="Times New Roman" w:cs="Times New Roman"/>
          <w:b/>
        </w:rPr>
        <w:t>на</w:t>
      </w:r>
      <w:proofErr w:type="gramEnd"/>
      <w:r w:rsidRPr="00C82B18">
        <w:rPr>
          <w:rFonts w:ascii="Times New Roman" w:hAnsi="Times New Roman" w:cs="Times New Roman"/>
          <w:b/>
        </w:rPr>
        <w:t xml:space="preserve"> заседании Оргкомитета ИМЦ «ОЛИМП»</w:t>
      </w:r>
    </w:p>
    <w:p w:rsidR="00C82B18" w:rsidRPr="00C82B18" w:rsidRDefault="003E0DA1" w:rsidP="00C82B18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«28»апреля 2018 г. № 074</w:t>
      </w:r>
      <w:r w:rsidR="00C82B18" w:rsidRPr="00C82B18">
        <w:rPr>
          <w:rFonts w:ascii="Times New Roman" w:hAnsi="Times New Roman" w:cs="Times New Roman"/>
          <w:b/>
        </w:rPr>
        <w:t>-К</w:t>
      </w:r>
    </w:p>
    <w:p w:rsidR="00C82B18" w:rsidRPr="00C82B18" w:rsidRDefault="00C82B18" w:rsidP="00C82B18">
      <w:pPr>
        <w:jc w:val="right"/>
        <w:rPr>
          <w:rFonts w:ascii="Times New Roman" w:hAnsi="Times New Roman" w:cs="Times New Roman"/>
          <w:b/>
        </w:rPr>
      </w:pPr>
      <w:proofErr w:type="gramStart"/>
      <w:r w:rsidRPr="00C82B18">
        <w:rPr>
          <w:rFonts w:ascii="Times New Roman" w:hAnsi="Times New Roman" w:cs="Times New Roman"/>
          <w:b/>
        </w:rPr>
        <w:t>Сайт :</w:t>
      </w:r>
      <w:proofErr w:type="gramEnd"/>
      <w:r w:rsidRPr="00C82B18">
        <w:rPr>
          <w:rFonts w:ascii="Times New Roman" w:hAnsi="Times New Roman" w:cs="Times New Roman"/>
          <w:b/>
        </w:rPr>
        <w:t xml:space="preserve"> http://konkursolimp.ru</w:t>
      </w:r>
    </w:p>
    <w:p w:rsidR="00C82B18" w:rsidRPr="00C82B18" w:rsidRDefault="00C82B18" w:rsidP="00C82B18">
      <w:pPr>
        <w:jc w:val="right"/>
        <w:rPr>
          <w:rFonts w:ascii="Times New Roman" w:hAnsi="Times New Roman" w:cs="Times New Roman"/>
          <w:b/>
        </w:rPr>
      </w:pPr>
      <w:proofErr w:type="gramStart"/>
      <w:r w:rsidRPr="00C82B18">
        <w:rPr>
          <w:rFonts w:ascii="Times New Roman" w:hAnsi="Times New Roman" w:cs="Times New Roman"/>
          <w:b/>
        </w:rPr>
        <w:t>e-</w:t>
      </w:r>
      <w:proofErr w:type="spellStart"/>
      <w:r w:rsidRPr="00C82B18">
        <w:rPr>
          <w:rFonts w:ascii="Times New Roman" w:hAnsi="Times New Roman" w:cs="Times New Roman"/>
          <w:b/>
        </w:rPr>
        <w:t>mail</w:t>
      </w:r>
      <w:proofErr w:type="spellEnd"/>
      <w:proofErr w:type="gramEnd"/>
      <w:r w:rsidRPr="00C82B18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134"/>
        <w:gridCol w:w="6377"/>
        <w:gridCol w:w="3546"/>
      </w:tblGrid>
      <w:tr w:rsidR="00C82B18" w:rsidTr="00C82B18">
        <w:tc>
          <w:tcPr>
            <w:tcW w:w="1134" w:type="dxa"/>
            <w:shd w:val="clear" w:color="auto" w:fill="92D050"/>
          </w:tcPr>
          <w:bookmarkEnd w:id="0"/>
          <w:p w:rsidR="00C82B18" w:rsidRPr="00C82B18" w:rsidRDefault="00C82B18" w:rsidP="00C8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1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C82B18" w:rsidRPr="00C82B18" w:rsidRDefault="00C82B18" w:rsidP="00C8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18">
              <w:rPr>
                <w:rFonts w:ascii="Times New Roman" w:hAnsi="Times New Roman" w:cs="Times New Roman"/>
                <w:b/>
              </w:rPr>
              <w:t>ФИО победителя(призера)</w:t>
            </w:r>
          </w:p>
        </w:tc>
        <w:tc>
          <w:tcPr>
            <w:tcW w:w="3546" w:type="dxa"/>
            <w:shd w:val="clear" w:color="auto" w:fill="92D050"/>
          </w:tcPr>
          <w:p w:rsidR="00C82B18" w:rsidRPr="00C82B18" w:rsidRDefault="00C82B18" w:rsidP="00C8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18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C82B18" w:rsidTr="00C82B18">
        <w:tc>
          <w:tcPr>
            <w:tcW w:w="1134" w:type="dxa"/>
          </w:tcPr>
          <w:p w:rsidR="00C82B18" w:rsidRPr="00C82B18" w:rsidRDefault="00C82B18" w:rsidP="00C8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7" w:type="dxa"/>
          </w:tcPr>
          <w:p w:rsidR="00C82B18" w:rsidRDefault="00C82B18">
            <w:proofErr w:type="spellStart"/>
            <w:r>
              <w:t>Тошина</w:t>
            </w:r>
            <w:proofErr w:type="spellEnd"/>
            <w:r>
              <w:t xml:space="preserve"> Татьяна Валентиновна</w:t>
            </w:r>
          </w:p>
        </w:tc>
        <w:tc>
          <w:tcPr>
            <w:tcW w:w="3546" w:type="dxa"/>
          </w:tcPr>
          <w:p w:rsidR="00C82B18" w:rsidRDefault="00C82B18">
            <w:r>
              <w:t>Республика Адыгея</w:t>
            </w:r>
          </w:p>
        </w:tc>
      </w:tr>
      <w:tr w:rsidR="00C82B18" w:rsidTr="00C82B18">
        <w:tc>
          <w:tcPr>
            <w:tcW w:w="1134" w:type="dxa"/>
          </w:tcPr>
          <w:p w:rsidR="00C82B18" w:rsidRPr="00C82B18" w:rsidRDefault="00C82B18" w:rsidP="00C8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77" w:type="dxa"/>
          </w:tcPr>
          <w:p w:rsidR="00C82B18" w:rsidRDefault="00C82B18">
            <w:proofErr w:type="spellStart"/>
            <w:r>
              <w:t>Кодзюкова</w:t>
            </w:r>
            <w:proofErr w:type="spellEnd"/>
            <w:r>
              <w:t xml:space="preserve"> Фения </w:t>
            </w:r>
            <w:proofErr w:type="spellStart"/>
            <w:r>
              <w:t>Хадисовна</w:t>
            </w:r>
            <w:proofErr w:type="spellEnd"/>
          </w:p>
        </w:tc>
        <w:tc>
          <w:tcPr>
            <w:tcW w:w="3546" w:type="dxa"/>
          </w:tcPr>
          <w:p w:rsidR="00C82B18" w:rsidRDefault="00C82B18">
            <w:r w:rsidRPr="00C82B18">
              <w:t>Кабардино-Балкарская Республика</w:t>
            </w:r>
          </w:p>
        </w:tc>
      </w:tr>
      <w:tr w:rsidR="00C82B18" w:rsidTr="00C82B18">
        <w:tc>
          <w:tcPr>
            <w:tcW w:w="1134" w:type="dxa"/>
          </w:tcPr>
          <w:p w:rsidR="00C82B18" w:rsidRPr="00C82B18" w:rsidRDefault="00C82B18" w:rsidP="00C8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77" w:type="dxa"/>
          </w:tcPr>
          <w:p w:rsidR="00C82B18" w:rsidRDefault="00C82B18">
            <w:proofErr w:type="spellStart"/>
            <w:r>
              <w:t>Нагоева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3546" w:type="dxa"/>
          </w:tcPr>
          <w:p w:rsidR="00C82B18" w:rsidRDefault="00C82B18">
            <w:r>
              <w:t>Кабардино-Балкарская Республика</w:t>
            </w:r>
          </w:p>
        </w:tc>
      </w:tr>
      <w:tr w:rsidR="00C82B18" w:rsidTr="00C82B18">
        <w:tc>
          <w:tcPr>
            <w:tcW w:w="1134" w:type="dxa"/>
          </w:tcPr>
          <w:p w:rsidR="00C82B18" w:rsidRPr="00C82B18" w:rsidRDefault="00C82B18" w:rsidP="00C8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77" w:type="dxa"/>
          </w:tcPr>
          <w:p w:rsidR="00C82B18" w:rsidRDefault="00C82B18">
            <w:r>
              <w:t>Лапина Лилия Викторовна</w:t>
            </w:r>
          </w:p>
        </w:tc>
        <w:tc>
          <w:tcPr>
            <w:tcW w:w="3546" w:type="dxa"/>
          </w:tcPr>
          <w:p w:rsidR="00C82B18" w:rsidRDefault="00C82B18">
            <w:r w:rsidRPr="00C82B18">
              <w:t>Кемеровская область</w:t>
            </w:r>
          </w:p>
        </w:tc>
      </w:tr>
      <w:tr w:rsidR="00C82B18" w:rsidTr="00C82B18">
        <w:tc>
          <w:tcPr>
            <w:tcW w:w="1134" w:type="dxa"/>
          </w:tcPr>
          <w:p w:rsidR="00C82B18" w:rsidRPr="00C82B18" w:rsidRDefault="00C82B18" w:rsidP="00C8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1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77" w:type="dxa"/>
          </w:tcPr>
          <w:p w:rsidR="00C82B18" w:rsidRDefault="00C82B18">
            <w:proofErr w:type="spellStart"/>
            <w:r>
              <w:t>Ряпосова</w:t>
            </w:r>
            <w:proofErr w:type="spellEnd"/>
            <w:r>
              <w:t xml:space="preserve"> Нина Сергеевна</w:t>
            </w:r>
          </w:p>
        </w:tc>
        <w:tc>
          <w:tcPr>
            <w:tcW w:w="3546" w:type="dxa"/>
          </w:tcPr>
          <w:p w:rsidR="00C82B18" w:rsidRDefault="00C82B18">
            <w:r w:rsidRPr="00C82B18">
              <w:t>Кемеровская область</w:t>
            </w:r>
          </w:p>
        </w:tc>
      </w:tr>
      <w:tr w:rsidR="00C82B18" w:rsidTr="00C82B18">
        <w:tc>
          <w:tcPr>
            <w:tcW w:w="1134" w:type="dxa"/>
          </w:tcPr>
          <w:p w:rsidR="00C82B18" w:rsidRPr="00C82B18" w:rsidRDefault="00C82B18" w:rsidP="00C8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1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77" w:type="dxa"/>
          </w:tcPr>
          <w:p w:rsidR="00C82B18" w:rsidRDefault="00C82B18">
            <w:r>
              <w:t>Шкляр Светлана Петровна</w:t>
            </w:r>
          </w:p>
        </w:tc>
        <w:tc>
          <w:tcPr>
            <w:tcW w:w="3546" w:type="dxa"/>
          </w:tcPr>
          <w:p w:rsidR="00C82B18" w:rsidRDefault="00C82B18">
            <w:r>
              <w:t>Кемеровская область</w:t>
            </w:r>
          </w:p>
        </w:tc>
      </w:tr>
      <w:tr w:rsidR="00C82B18" w:rsidTr="00C82B18">
        <w:tc>
          <w:tcPr>
            <w:tcW w:w="1134" w:type="dxa"/>
          </w:tcPr>
          <w:p w:rsidR="00C82B18" w:rsidRPr="00C82B18" w:rsidRDefault="00C82B18" w:rsidP="00C8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1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77" w:type="dxa"/>
          </w:tcPr>
          <w:p w:rsidR="00C82B18" w:rsidRDefault="00C82B18">
            <w:r>
              <w:t>Климова Светлана Александровна</w:t>
            </w:r>
          </w:p>
        </w:tc>
        <w:tc>
          <w:tcPr>
            <w:tcW w:w="3546" w:type="dxa"/>
          </w:tcPr>
          <w:p w:rsidR="00C82B18" w:rsidRDefault="00C82B18">
            <w:r>
              <w:t>Кировская область</w:t>
            </w:r>
          </w:p>
        </w:tc>
      </w:tr>
      <w:tr w:rsidR="00C82B18" w:rsidTr="00C82B18">
        <w:tc>
          <w:tcPr>
            <w:tcW w:w="1134" w:type="dxa"/>
          </w:tcPr>
          <w:p w:rsidR="00C82B18" w:rsidRPr="00C82B18" w:rsidRDefault="00C82B18" w:rsidP="00C8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1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77" w:type="dxa"/>
          </w:tcPr>
          <w:p w:rsidR="00C82B18" w:rsidRDefault="00C82B18">
            <w:r>
              <w:t xml:space="preserve">Шакирова </w:t>
            </w:r>
            <w:proofErr w:type="spellStart"/>
            <w:r>
              <w:t>Диля</w:t>
            </w:r>
            <w:proofErr w:type="spellEnd"/>
            <w:r>
              <w:t xml:space="preserve"> </w:t>
            </w:r>
            <w:proofErr w:type="spellStart"/>
            <w:r>
              <w:t>Габдулхаметовна</w:t>
            </w:r>
            <w:proofErr w:type="spellEnd"/>
          </w:p>
        </w:tc>
        <w:tc>
          <w:tcPr>
            <w:tcW w:w="3546" w:type="dxa"/>
          </w:tcPr>
          <w:p w:rsidR="00C82B18" w:rsidRDefault="00C82B18">
            <w:r>
              <w:t>Республика Коми</w:t>
            </w:r>
          </w:p>
        </w:tc>
      </w:tr>
      <w:tr w:rsidR="00C82B18" w:rsidTr="00C82B18">
        <w:tc>
          <w:tcPr>
            <w:tcW w:w="1134" w:type="dxa"/>
          </w:tcPr>
          <w:p w:rsidR="00C82B18" w:rsidRPr="00C82B18" w:rsidRDefault="00C82B18" w:rsidP="00C8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1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77" w:type="dxa"/>
          </w:tcPr>
          <w:p w:rsidR="00C82B18" w:rsidRDefault="00C82B18">
            <w:r>
              <w:t>Гришакова Лилия Вячеславовна</w:t>
            </w:r>
          </w:p>
        </w:tc>
        <w:tc>
          <w:tcPr>
            <w:tcW w:w="3546" w:type="dxa"/>
          </w:tcPr>
          <w:p w:rsidR="00C82B18" w:rsidRDefault="00C82B18">
            <w:r>
              <w:t>Г. Пенза</w:t>
            </w:r>
          </w:p>
        </w:tc>
      </w:tr>
      <w:tr w:rsidR="00C82B18" w:rsidTr="00C82B18">
        <w:tc>
          <w:tcPr>
            <w:tcW w:w="1134" w:type="dxa"/>
          </w:tcPr>
          <w:p w:rsidR="00C82B18" w:rsidRPr="00C82B18" w:rsidRDefault="00C82B18" w:rsidP="00C8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1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77" w:type="dxa"/>
          </w:tcPr>
          <w:p w:rsidR="00C82B18" w:rsidRDefault="00C82B18">
            <w:proofErr w:type="spellStart"/>
            <w:r>
              <w:t>Зайдуллина</w:t>
            </w:r>
            <w:proofErr w:type="spellEnd"/>
            <w:r>
              <w:t xml:space="preserve"> Елена </w:t>
            </w:r>
            <w:proofErr w:type="spellStart"/>
            <w:r>
              <w:t>Гарифановна</w:t>
            </w:r>
            <w:proofErr w:type="spellEnd"/>
          </w:p>
        </w:tc>
        <w:tc>
          <w:tcPr>
            <w:tcW w:w="3546" w:type="dxa"/>
          </w:tcPr>
          <w:p w:rsidR="00C82B18" w:rsidRDefault="00C82B18">
            <w:r>
              <w:t>Свердловская область</w:t>
            </w:r>
          </w:p>
        </w:tc>
      </w:tr>
      <w:tr w:rsidR="00C82B18" w:rsidTr="00C82B18">
        <w:tc>
          <w:tcPr>
            <w:tcW w:w="1134" w:type="dxa"/>
          </w:tcPr>
          <w:p w:rsidR="00C82B18" w:rsidRPr="00C82B18" w:rsidRDefault="00C82B18" w:rsidP="00C8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1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77" w:type="dxa"/>
          </w:tcPr>
          <w:p w:rsidR="00C82B18" w:rsidRDefault="00C82B18">
            <w:proofErr w:type="spellStart"/>
            <w:r>
              <w:t>Янчик</w:t>
            </w:r>
            <w:proofErr w:type="spellEnd"/>
            <w:r>
              <w:t xml:space="preserve"> Валентина Викторовна</w:t>
            </w:r>
          </w:p>
        </w:tc>
        <w:tc>
          <w:tcPr>
            <w:tcW w:w="3546" w:type="dxa"/>
          </w:tcPr>
          <w:p w:rsidR="00C82B18" w:rsidRDefault="00C82B18">
            <w:r w:rsidRPr="00C82B18">
              <w:t>Свердловская область</w:t>
            </w:r>
          </w:p>
        </w:tc>
      </w:tr>
      <w:tr w:rsidR="00C82B18" w:rsidTr="00C82B18">
        <w:tc>
          <w:tcPr>
            <w:tcW w:w="1134" w:type="dxa"/>
          </w:tcPr>
          <w:p w:rsidR="00C82B18" w:rsidRPr="00C82B18" w:rsidRDefault="00C82B18" w:rsidP="00C8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1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77" w:type="dxa"/>
          </w:tcPr>
          <w:p w:rsidR="00C82B18" w:rsidRDefault="00C82B18">
            <w:proofErr w:type="spellStart"/>
            <w:r>
              <w:t>Гейкер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3546" w:type="dxa"/>
          </w:tcPr>
          <w:p w:rsidR="00C82B18" w:rsidRDefault="00C82B18">
            <w:r>
              <w:t>Хабаровский край</w:t>
            </w:r>
          </w:p>
        </w:tc>
      </w:tr>
      <w:tr w:rsidR="00C82B18" w:rsidTr="00C82B18">
        <w:tc>
          <w:tcPr>
            <w:tcW w:w="1134" w:type="dxa"/>
          </w:tcPr>
          <w:p w:rsidR="00C82B18" w:rsidRPr="00C82B18" w:rsidRDefault="00C82B18" w:rsidP="00C8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1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77" w:type="dxa"/>
          </w:tcPr>
          <w:p w:rsidR="00C82B18" w:rsidRDefault="00C82B18">
            <w:proofErr w:type="spellStart"/>
            <w:r>
              <w:t>Сафанеева</w:t>
            </w:r>
            <w:proofErr w:type="spellEnd"/>
            <w:r>
              <w:t xml:space="preserve"> Анастасия Павловна</w:t>
            </w:r>
          </w:p>
        </w:tc>
        <w:tc>
          <w:tcPr>
            <w:tcW w:w="3546" w:type="dxa"/>
          </w:tcPr>
          <w:p w:rsidR="00C82B18" w:rsidRDefault="00C82B18">
            <w:r w:rsidRPr="00C82B18">
              <w:t>Хабаровский край</w:t>
            </w:r>
          </w:p>
        </w:tc>
      </w:tr>
      <w:tr w:rsidR="00C82B18" w:rsidTr="00C82B18">
        <w:tc>
          <w:tcPr>
            <w:tcW w:w="1134" w:type="dxa"/>
          </w:tcPr>
          <w:p w:rsidR="00C82B18" w:rsidRPr="00C82B18" w:rsidRDefault="00C82B18" w:rsidP="00C8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1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377" w:type="dxa"/>
          </w:tcPr>
          <w:p w:rsidR="00C82B18" w:rsidRDefault="00C82B18">
            <w:proofErr w:type="spellStart"/>
            <w:r>
              <w:t>Ландынья</w:t>
            </w:r>
            <w:proofErr w:type="spellEnd"/>
            <w:r>
              <w:t xml:space="preserve"> Ирина Николаевна</w:t>
            </w:r>
          </w:p>
        </w:tc>
        <w:tc>
          <w:tcPr>
            <w:tcW w:w="3546" w:type="dxa"/>
          </w:tcPr>
          <w:p w:rsidR="00C82B18" w:rsidRDefault="00C82B18">
            <w:r w:rsidRPr="00C82B18">
              <w:t>Хабаровский край</w:t>
            </w:r>
          </w:p>
        </w:tc>
      </w:tr>
      <w:tr w:rsidR="00C82B18" w:rsidTr="00C82B18">
        <w:trPr>
          <w:trHeight w:val="70"/>
        </w:trPr>
        <w:tc>
          <w:tcPr>
            <w:tcW w:w="1134" w:type="dxa"/>
          </w:tcPr>
          <w:p w:rsidR="00C82B18" w:rsidRPr="00C82B18" w:rsidRDefault="00C82B18" w:rsidP="00C82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B1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77" w:type="dxa"/>
          </w:tcPr>
          <w:p w:rsidR="00C82B18" w:rsidRDefault="00C82B18">
            <w:r>
              <w:t>Смирнова Екатерина Юрьевна</w:t>
            </w:r>
          </w:p>
        </w:tc>
        <w:tc>
          <w:tcPr>
            <w:tcW w:w="3546" w:type="dxa"/>
          </w:tcPr>
          <w:p w:rsidR="00C82B18" w:rsidRDefault="00C82B18">
            <w:r>
              <w:t>Ярославская область</w:t>
            </w:r>
          </w:p>
        </w:tc>
      </w:tr>
      <w:tr w:rsidR="00C82B18" w:rsidTr="00C82B18">
        <w:tc>
          <w:tcPr>
            <w:tcW w:w="1134" w:type="dxa"/>
            <w:shd w:val="clear" w:color="auto" w:fill="92D050"/>
          </w:tcPr>
          <w:p w:rsidR="00C82B18" w:rsidRDefault="00C82B18"/>
        </w:tc>
        <w:tc>
          <w:tcPr>
            <w:tcW w:w="6377" w:type="dxa"/>
            <w:shd w:val="clear" w:color="auto" w:fill="92D050"/>
          </w:tcPr>
          <w:p w:rsidR="00C82B18" w:rsidRDefault="00C82B18"/>
        </w:tc>
        <w:tc>
          <w:tcPr>
            <w:tcW w:w="3546" w:type="dxa"/>
            <w:shd w:val="clear" w:color="auto" w:fill="92D050"/>
          </w:tcPr>
          <w:p w:rsidR="00C82B18" w:rsidRDefault="00C82B18"/>
        </w:tc>
      </w:tr>
    </w:tbl>
    <w:p w:rsidR="00C82B18" w:rsidRDefault="00C82B18"/>
    <w:sectPr w:rsidR="00C8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18"/>
    <w:rsid w:val="003E0DA1"/>
    <w:rsid w:val="00754246"/>
    <w:rsid w:val="00C82B18"/>
    <w:rsid w:val="00C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23AB7-072C-4CB7-90AB-307794F7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2018-04-27T12:17:00Z</dcterms:created>
  <dcterms:modified xsi:type="dcterms:W3CDTF">2018-04-27T13:10:00Z</dcterms:modified>
</cp:coreProperties>
</file>