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Адрес сайта: http://konkursolimp.ru/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АДРЕС электронной почты- </w:t>
      </w:r>
      <w:hyperlink r:id="rId5" w:history="1">
        <w:r>
          <w:rPr>
            <w:rStyle w:val="a3"/>
            <w:rFonts w:eastAsia="Arial Unicode MS"/>
            <w:b/>
            <w:sz w:val="28"/>
            <w:szCs w:val="28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87E11">
        <w:rPr>
          <w:rFonts w:ascii="Arial Unicode MS" w:eastAsia="Arial Unicode MS" w:hAnsi="Arial Unicode MS" w:cs="Arial Unicode MS" w:hint="eastAsia"/>
          <w:b/>
          <w:sz w:val="28"/>
          <w:szCs w:val="28"/>
        </w:rPr>
        <w:t>Всероссийский конкурс</w:t>
      </w:r>
      <w:r w:rsidRPr="00E87E11">
        <w:rPr>
          <w:rFonts w:ascii="Arial Unicode MS" w:eastAsia="Arial Unicode MS" w:hAnsi="Arial Unicode MS" w:cs="Arial Unicode MS"/>
          <w:b/>
          <w:sz w:val="28"/>
          <w:szCs w:val="28"/>
        </w:rPr>
        <w:t>,</w:t>
      </w:r>
    </w:p>
    <w:p w:rsidR="00E87E11" w:rsidRP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E87E1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посвящённый</w:t>
      </w:r>
      <w:proofErr w:type="gramEnd"/>
      <w:r w:rsidRPr="00E87E1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годовщине </w:t>
      </w:r>
      <w:r w:rsidRPr="00E87E1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Победы</w:t>
      </w:r>
      <w:r w:rsidRPr="00E87E1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 в Великой Отечественной войне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«Салют Победы»</w:t>
      </w:r>
    </w:p>
    <w:p w:rsidR="00E87E11" w:rsidRDefault="00E87E11" w:rsidP="00E87E11">
      <w:pPr>
        <w:rPr>
          <w:rFonts w:ascii="Arial Unicode MS" w:eastAsia="Arial Unicode MS" w:hAnsi="Arial Unicode MS" w:cs="Arial Unicode MS"/>
          <w:b/>
        </w:rPr>
      </w:pP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К участию приглашаются:</w:t>
      </w:r>
    </w:p>
    <w:p w:rsidR="00E87E11" w:rsidRDefault="00E87E11" w:rsidP="00E87E11">
      <w:pPr>
        <w:jc w:val="center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Сроки проведения конкурса: 01 мая 2019 года – 31 мая 2019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Работы принимаются до 31 мая 2019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опубликованы на сайте не позднее 10 июня 2019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формирование гражданских и нравственных ориентиров, патриотического сознания воспитанников и школьников на примерах героической истории нашей Родины;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расширение исторических знаний и представлений;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воспитание уважения и гордости за наших участников ВОВ;</w:t>
      </w:r>
    </w:p>
    <w:p w:rsidR="00E87E11" w:rsidRPr="005F40EA" w:rsidRDefault="00E87E11" w:rsidP="005F40EA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5F40EA">
        <w:rPr>
          <w:sz w:val="22"/>
          <w:szCs w:val="22"/>
        </w:rPr>
        <w:t>развитие творческих способностей.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Иное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87E11" w:rsidRDefault="00E87E11" w:rsidP="00E87E11">
      <w:pPr>
        <w:jc w:val="center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E87E11" w:rsidRDefault="00E87E11" w:rsidP="00E87E11">
      <w:pPr>
        <w:spacing w:after="20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«Салют Победы»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E87E11" w:rsidP="00E87E11">
      <w:r>
        <w:object w:dxaOrig="9581" w:dyaOrig="8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5pt" o:ole="">
            <v:imagedata r:id="rId6" o:title=""/>
          </v:shape>
          <o:OLEObject Type="Embed" ProgID="Word.Document.12" ShapeID="_x0000_i1025" DrawAspect="Content" ObjectID="_1618137932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Распределение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оргвзносов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оргвзносы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от участников идут на покрытие 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расходов</w:t>
      </w:r>
      <w:proofErr w:type="gram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20F"/>
    <w:multiLevelType w:val="hybridMultilevel"/>
    <w:tmpl w:val="01AA1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3D4273"/>
    <w:rsid w:val="005F40EA"/>
    <w:rsid w:val="007160C5"/>
    <w:rsid w:val="00727998"/>
    <w:rsid w:val="00E8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2019-04-30T05:06:00Z</dcterms:created>
  <dcterms:modified xsi:type="dcterms:W3CDTF">2019-04-30T06:59:00Z</dcterms:modified>
</cp:coreProperties>
</file>