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Адрес сайта: http://konkursolimp.ru/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АДРЕС электронной почты- </w:t>
      </w:r>
      <w:hyperlink r:id="rId5" w:history="1">
        <w:r>
          <w:rPr>
            <w:rStyle w:val="a3"/>
            <w:rFonts w:eastAsia="Arial Unicode MS"/>
            <w:b/>
            <w:sz w:val="28"/>
            <w:szCs w:val="28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Pr="00E15023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E15023" w:rsidRPr="00E15023">
        <w:rPr>
          <w:b/>
          <w:bCs/>
          <w:color w:val="000000"/>
          <w:sz w:val="28"/>
          <w:szCs w:val="28"/>
        </w:rPr>
        <w:t>Белоснежная Зима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E87E11" w:rsidRDefault="00E87E11" w:rsidP="00E87E11">
      <w:pPr>
        <w:rPr>
          <w:rFonts w:ascii="Arial Unicode MS" w:eastAsia="Arial Unicode MS" w:hAnsi="Arial Unicode MS" w:cs="Arial Unicode MS"/>
          <w:b/>
        </w:rPr>
      </w:pP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К участию приглашаются:</w:t>
      </w:r>
    </w:p>
    <w:p w:rsidR="00E87E11" w:rsidRDefault="00E87E11" w:rsidP="00E87E11">
      <w:pPr>
        <w:jc w:val="center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проведения конкурса: 30 ноября 2019 года – 20 января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E15023">
        <w:rPr>
          <w:rFonts w:eastAsia="Arial Unicode MS"/>
          <w:b/>
        </w:rPr>
        <w:t>20 января 2020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E15023">
        <w:rPr>
          <w:rFonts w:eastAsia="Arial Unicode MS"/>
          <w:b/>
        </w:rPr>
        <w:t xml:space="preserve"> на сайте не позднее 30 января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t>выявление талантливых, творчески работающих учителей, их поддержка и поощрение;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  <w:color w:val="15120A"/>
        </w:rPr>
      </w:pPr>
      <w:r w:rsidRPr="00515FF0">
        <w:rPr>
          <w:rFonts w:eastAsia="Arial Unicode MS"/>
          <w:color w:val="15120A"/>
        </w:rPr>
        <w:t>выявление и распространение передового педагогического опыта;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  <w:color w:val="15120A"/>
        </w:rPr>
      </w:pPr>
      <w:r w:rsidRPr="00515FF0">
        <w:rPr>
          <w:rFonts w:eastAsia="Arial Unicode MS"/>
          <w:color w:val="15120A"/>
        </w:rPr>
        <w:t>внедрение и распространение современных инновационных образовательных технологи</w:t>
      </w:r>
      <w:r>
        <w:rPr>
          <w:rFonts w:eastAsia="Arial Unicode MS"/>
          <w:color w:val="15120A"/>
        </w:rPr>
        <w:t>й в педагогической деятельности;</w:t>
      </w:r>
    </w:p>
    <w:p w:rsidR="00E87E11" w:rsidRPr="00ED1D22" w:rsidRDefault="00E87E11" w:rsidP="00ED1D22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ED1D22">
        <w:rPr>
          <w:sz w:val="22"/>
          <w:szCs w:val="22"/>
        </w:rPr>
        <w:t>развитие творческих способностей.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200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E15023" w:rsidRPr="00E15023" w:rsidRDefault="00E15023" w:rsidP="00E15023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«Белоснежная Зима»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E15023" w:rsidP="00E87E11">
      <w:r>
        <w:object w:dxaOrig="9581" w:dyaOrig="8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8pt" o:ole="">
            <v:imagedata r:id="rId6" o:title=""/>
          </v:shape>
          <o:OLEObject Type="Embed" ProgID="Word.Document.12" ShapeID="_x0000_i1025" DrawAspect="Content" ObjectID="_1636395564" r:id="rId7">
            <o:FieldCodes>\s</o:FieldCodes>
          </o:OLEObject>
        </w:object>
      </w:r>
    </w:p>
    <w:p w:rsidR="00E87E11" w:rsidRDefault="00E87E11" w:rsidP="00E87E11">
      <w:pPr>
        <w:jc w:val="both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Коллеги, дождитесь подтверждения получения работы. Вам ответят в течение 48 часов!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Распределение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оргвзносов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оргвзносы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от участников идут на покрытие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расходов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060C3F"/>
    <w:rsid w:val="000C3D64"/>
    <w:rsid w:val="00394BCC"/>
    <w:rsid w:val="003D4273"/>
    <w:rsid w:val="005F40EA"/>
    <w:rsid w:val="006502D7"/>
    <w:rsid w:val="006F6892"/>
    <w:rsid w:val="007160C5"/>
    <w:rsid w:val="00727998"/>
    <w:rsid w:val="00764737"/>
    <w:rsid w:val="009720B5"/>
    <w:rsid w:val="009C2BC4"/>
    <w:rsid w:val="00A11D0E"/>
    <w:rsid w:val="00DE4F91"/>
    <w:rsid w:val="00E15023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2019-04-30T05:06:00Z</dcterms:created>
  <dcterms:modified xsi:type="dcterms:W3CDTF">2019-11-27T14:33:00Z</dcterms:modified>
</cp:coreProperties>
</file>