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B8C" w14:textId="407C08FE" w:rsidR="00D30B8F" w:rsidRPr="0084328A" w:rsidRDefault="00D30B8F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sz w:val="24"/>
          <w:szCs w:val="24"/>
        </w:rPr>
        <w:t xml:space="preserve">МБОУ «Синицкая основная общеобразовательная школа», </w:t>
      </w:r>
      <w:proofErr w:type="spellStart"/>
      <w:r w:rsidRPr="0084328A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843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7ABE">
        <w:rPr>
          <w:rFonts w:ascii="Times New Roman" w:hAnsi="Times New Roman" w:cs="Times New Roman"/>
          <w:sz w:val="24"/>
          <w:szCs w:val="24"/>
        </w:rPr>
        <w:t xml:space="preserve">, Архангельская область </w:t>
      </w:r>
    </w:p>
    <w:p w14:paraId="168CBB51" w14:textId="48BAD2D0" w:rsidR="00D30B8F" w:rsidRPr="0084328A" w:rsidRDefault="00D30B8F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sz w:val="24"/>
          <w:szCs w:val="24"/>
        </w:rPr>
        <w:t>Учитель: Синицкая Лариса Валерьевна, учитель начальных классов</w:t>
      </w:r>
    </w:p>
    <w:p w14:paraId="6CD7D9F2" w14:textId="27C33D2B" w:rsidR="005469CF" w:rsidRPr="0084328A" w:rsidRDefault="00B16A52" w:rsidP="00F139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28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78E4563C" w14:textId="5E17767C" w:rsidR="00B16A52" w:rsidRPr="0084328A" w:rsidRDefault="00B16A52" w:rsidP="00F139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28A">
        <w:rPr>
          <w:rFonts w:ascii="Times New Roman" w:hAnsi="Times New Roman" w:cs="Times New Roman"/>
          <w:b/>
          <w:sz w:val="24"/>
          <w:szCs w:val="24"/>
        </w:rPr>
        <w:t>Ро</w:t>
      </w:r>
      <w:r w:rsidR="00AD3C28">
        <w:rPr>
          <w:rFonts w:ascii="Times New Roman" w:hAnsi="Times New Roman" w:cs="Times New Roman"/>
          <w:b/>
          <w:sz w:val="24"/>
          <w:szCs w:val="24"/>
        </w:rPr>
        <w:t>дной язык (русский)</w:t>
      </w:r>
      <w:r w:rsidRPr="0084328A">
        <w:rPr>
          <w:rFonts w:ascii="Times New Roman" w:hAnsi="Times New Roman" w:cs="Times New Roman"/>
          <w:b/>
          <w:sz w:val="24"/>
          <w:szCs w:val="24"/>
        </w:rPr>
        <w:t>, 5 класс</w:t>
      </w:r>
    </w:p>
    <w:p w14:paraId="5B175600" w14:textId="07278865" w:rsidR="00B16A52" w:rsidRDefault="00B16A52" w:rsidP="00F139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28A">
        <w:rPr>
          <w:rFonts w:ascii="Times New Roman" w:hAnsi="Times New Roman" w:cs="Times New Roman"/>
          <w:b/>
          <w:sz w:val="24"/>
          <w:szCs w:val="24"/>
        </w:rPr>
        <w:t>Тема: История в слове: наименовани</w:t>
      </w:r>
      <w:r w:rsidR="0084328A">
        <w:rPr>
          <w:rFonts w:ascii="Times New Roman" w:hAnsi="Times New Roman" w:cs="Times New Roman"/>
          <w:b/>
          <w:sz w:val="24"/>
          <w:szCs w:val="24"/>
        </w:rPr>
        <w:t>я</w:t>
      </w:r>
      <w:r w:rsidRPr="0084328A">
        <w:rPr>
          <w:rFonts w:ascii="Times New Roman" w:hAnsi="Times New Roman" w:cs="Times New Roman"/>
          <w:b/>
          <w:sz w:val="24"/>
          <w:szCs w:val="24"/>
        </w:rPr>
        <w:t xml:space="preserve"> предметов </w:t>
      </w:r>
      <w:r w:rsidR="0084328A">
        <w:rPr>
          <w:rFonts w:ascii="Times New Roman" w:hAnsi="Times New Roman" w:cs="Times New Roman"/>
          <w:b/>
          <w:sz w:val="24"/>
          <w:szCs w:val="24"/>
        </w:rPr>
        <w:t xml:space="preserve">традиционной </w:t>
      </w:r>
      <w:r w:rsidRPr="0084328A">
        <w:rPr>
          <w:rFonts w:ascii="Times New Roman" w:hAnsi="Times New Roman" w:cs="Times New Roman"/>
          <w:b/>
          <w:sz w:val="24"/>
          <w:szCs w:val="24"/>
        </w:rPr>
        <w:t>русской одежды.</w:t>
      </w:r>
    </w:p>
    <w:p w14:paraId="12A843A4" w14:textId="554843A8" w:rsidR="00B33BA4" w:rsidRPr="00B33BA4" w:rsidRDefault="00B33BA4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C64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6D34FD" w:rsidRPr="00B6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русском национальном костюме, о традициях русского народа</w:t>
      </w:r>
      <w:r w:rsidR="00B6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8260C38" w14:textId="77777777" w:rsidR="009A1436" w:rsidRPr="0084328A" w:rsidRDefault="00B16A52" w:rsidP="00F139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28A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14:paraId="033991CD" w14:textId="77777777" w:rsidR="00943AC6" w:rsidRPr="00B33BA4" w:rsidRDefault="00A83126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BA4">
        <w:rPr>
          <w:rFonts w:ascii="Times New Roman" w:hAnsi="Times New Roman" w:cs="Times New Roman"/>
          <w:sz w:val="24"/>
          <w:szCs w:val="24"/>
        </w:rPr>
        <w:t>1. Сформировать представление о русском национальном костюме</w:t>
      </w:r>
      <w:r w:rsidR="009A1436" w:rsidRPr="00B33BA4">
        <w:rPr>
          <w:rFonts w:ascii="Times New Roman" w:hAnsi="Times New Roman" w:cs="Times New Roman"/>
          <w:sz w:val="24"/>
          <w:szCs w:val="24"/>
        </w:rPr>
        <w:t>; понимать слова, обозначающие предметы русской одежды</w:t>
      </w:r>
      <w:r w:rsidR="00CA693D" w:rsidRPr="00B33BA4">
        <w:rPr>
          <w:rFonts w:ascii="Times New Roman" w:hAnsi="Times New Roman" w:cs="Times New Roman"/>
          <w:sz w:val="24"/>
          <w:szCs w:val="24"/>
        </w:rPr>
        <w:t>.</w:t>
      </w:r>
    </w:p>
    <w:p w14:paraId="0592F324" w14:textId="1C8A3340" w:rsidR="00943AC6" w:rsidRPr="00B33BA4" w:rsidRDefault="00A83126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BA4">
        <w:rPr>
          <w:rFonts w:ascii="Times New Roman" w:hAnsi="Times New Roman" w:cs="Times New Roman"/>
          <w:sz w:val="24"/>
          <w:szCs w:val="24"/>
        </w:rPr>
        <w:t xml:space="preserve"> 2. Совершенствовать навыки работы со словарем</w:t>
      </w:r>
      <w:r w:rsidR="00943AC6" w:rsidRPr="00B33BA4">
        <w:rPr>
          <w:rFonts w:ascii="Times New Roman" w:hAnsi="Times New Roman" w:cs="Times New Roman"/>
          <w:sz w:val="24"/>
          <w:szCs w:val="24"/>
        </w:rPr>
        <w:t>, способствовать развитию речи, памяти, мышления, интереса к предмету</w:t>
      </w:r>
      <w:r w:rsidR="00AC58A0" w:rsidRPr="00B33BA4">
        <w:rPr>
          <w:rFonts w:ascii="Times New Roman" w:hAnsi="Times New Roman" w:cs="Times New Roman"/>
          <w:sz w:val="24"/>
          <w:szCs w:val="24"/>
        </w:rPr>
        <w:t>.</w:t>
      </w:r>
    </w:p>
    <w:p w14:paraId="184E9F43" w14:textId="77F00433" w:rsidR="00A83126" w:rsidRPr="00B33BA4" w:rsidRDefault="00A83126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BA4">
        <w:rPr>
          <w:rFonts w:ascii="Times New Roman" w:hAnsi="Times New Roman" w:cs="Times New Roman"/>
          <w:sz w:val="24"/>
          <w:szCs w:val="24"/>
        </w:rPr>
        <w:t xml:space="preserve"> 3. Воспитывать уважение, любовь к</w:t>
      </w:r>
      <w:r w:rsidR="009A1436" w:rsidRPr="00B33BA4">
        <w:rPr>
          <w:rFonts w:ascii="Times New Roman" w:hAnsi="Times New Roman" w:cs="Times New Roman"/>
          <w:sz w:val="24"/>
          <w:szCs w:val="24"/>
        </w:rPr>
        <w:t xml:space="preserve"> родному краю,</w:t>
      </w:r>
      <w:r w:rsidRPr="00B33BA4">
        <w:rPr>
          <w:rFonts w:ascii="Times New Roman" w:hAnsi="Times New Roman" w:cs="Times New Roman"/>
          <w:sz w:val="24"/>
          <w:szCs w:val="24"/>
        </w:rPr>
        <w:t xml:space="preserve"> народным традициям.</w:t>
      </w:r>
    </w:p>
    <w:p w14:paraId="13CAF31B" w14:textId="17BD57DE" w:rsidR="00B16A52" w:rsidRPr="0084328A" w:rsidRDefault="00B16A52" w:rsidP="00F139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28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55E08BEE" w14:textId="613D4AEE" w:rsidR="009A1436" w:rsidRPr="0084328A" w:rsidRDefault="009A1436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84328A">
        <w:rPr>
          <w:rFonts w:ascii="Times New Roman" w:hAnsi="Times New Roman" w:cs="Times New Roman"/>
          <w:sz w:val="24"/>
          <w:szCs w:val="24"/>
        </w:rPr>
        <w:t>: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 xml:space="preserve"> п</w:t>
      </w:r>
      <w:r w:rsidR="00CB555D" w:rsidRPr="0084328A">
        <w:rPr>
          <w:rFonts w:ascii="Times New Roman" w:eastAsia="Times New Roman" w:hAnsi="Times New Roman" w:cs="Times New Roman"/>
          <w:color w:val="231F20"/>
          <w:spacing w:val="9"/>
          <w:w w:val="117"/>
          <w:sz w:val="24"/>
          <w:szCs w:val="24"/>
        </w:rPr>
        <w:t>р</w:t>
      </w:r>
      <w:r w:rsidR="00CB555D" w:rsidRPr="0084328A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о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я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>в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е</w:t>
      </w:r>
      <w:r w:rsidR="00CB555D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н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CB555D" w:rsidRPr="0084328A">
        <w:rPr>
          <w:rFonts w:ascii="Times New Roman" w:eastAsia="Times New Roman" w:hAnsi="Times New Roman" w:cs="Times New Roman"/>
          <w:color w:val="231F20"/>
          <w:spacing w:val="8"/>
          <w:w w:val="112"/>
          <w:sz w:val="24"/>
          <w:szCs w:val="24"/>
        </w:rPr>
        <w:t>е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н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w w:val="118"/>
          <w:sz w:val="24"/>
          <w:szCs w:val="24"/>
        </w:rPr>
        <w:t>т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е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р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е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с</w:t>
      </w:r>
      <w:r w:rsidR="00CB555D" w:rsidRPr="0084328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>к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п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</w:rPr>
        <w:t>о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з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н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н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CB555D" w:rsidRPr="0084328A">
        <w:rPr>
          <w:rFonts w:ascii="Times New Roman" w:eastAsia="Times New Roman" w:hAnsi="Times New Roman" w:cs="Times New Roman"/>
          <w:color w:val="231F20"/>
          <w:spacing w:val="8"/>
          <w:w w:val="109"/>
          <w:sz w:val="24"/>
          <w:szCs w:val="24"/>
        </w:rPr>
        <w:t>ю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р</w:t>
      </w:r>
      <w:r w:rsidR="00CB555D" w:rsidRPr="0084328A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у</w:t>
      </w:r>
      <w:r w:rsidR="00CB555D" w:rsidRPr="0084328A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сс</w:t>
      </w:r>
      <w:r w:rsidR="00CB555D" w:rsidRPr="0084328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="00CB555D" w:rsidRPr="0084328A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о</w:t>
      </w:r>
      <w:r w:rsidR="00CB555D" w:rsidRPr="0084328A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</w:rPr>
        <w:t>г</w:t>
      </w:r>
      <w:r w:rsidR="00CB555D" w:rsidRPr="0084328A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о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яз</w:t>
      </w:r>
      <w:r w:rsidR="00CB555D" w:rsidRPr="0084328A">
        <w:rPr>
          <w:rFonts w:ascii="Times New Roman" w:eastAsia="Times New Roman" w:hAnsi="Times New Roman" w:cs="Times New Roman"/>
          <w:color w:val="231F20"/>
          <w:spacing w:val="20"/>
          <w:w w:val="119"/>
          <w:sz w:val="24"/>
          <w:szCs w:val="24"/>
        </w:rPr>
        <w:t>ы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>к</w:t>
      </w:r>
      <w:r w:rsidR="00CB555D" w:rsidRPr="0084328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а,</w:t>
      </w:r>
      <w:r w:rsidR="00CB555D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="00CB555D" w:rsidRPr="0084328A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>у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="00CB555D" w:rsidRPr="0084328A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ь</w:t>
      </w:r>
      <w:r w:rsidR="00CB555D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>у</w:t>
      </w:r>
      <w:r w:rsidR="00CB555D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р</w:t>
      </w:r>
      <w:r w:rsidR="00CB555D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е</w:t>
      </w:r>
      <w:r w:rsidR="00CB555D" w:rsidRPr="0084328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="00CB555D" w:rsidRPr="0084328A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в</w:t>
      </w:r>
      <w:r w:rsidR="00CB555D" w:rsidRPr="0084328A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о</w:t>
      </w:r>
      <w:r w:rsidR="00CB555D" w:rsidRPr="0084328A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е</w:t>
      </w:r>
      <w:r w:rsidR="00CB555D" w:rsidRPr="0084328A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г</w:t>
      </w:r>
      <w:r w:rsidR="00CB555D" w:rsidRPr="0084328A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о</w:t>
      </w:r>
      <w:r w:rsidR="00CB555D" w:rsidRPr="0084328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CB555D" w:rsidRPr="0084328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к</w:t>
      </w:r>
      <w:r w:rsidR="00CB555D" w:rsidRPr="0084328A">
        <w:rPr>
          <w:rFonts w:ascii="Times New Roman" w:eastAsia="Times New Roman" w:hAnsi="Times New Roman" w:cs="Times New Roman"/>
          <w:color w:val="231F20"/>
          <w:spacing w:val="23"/>
          <w:w w:val="117"/>
          <w:sz w:val="24"/>
          <w:szCs w:val="24"/>
        </w:rPr>
        <w:t>р</w:t>
      </w:r>
      <w:r w:rsidR="00CB555D" w:rsidRPr="0084328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ая</w:t>
      </w:r>
      <w:r w:rsidR="00CA693D" w:rsidRPr="0084328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;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ла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де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яз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9"/>
          <w:sz w:val="24"/>
          <w:szCs w:val="24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7"/>
          <w:sz w:val="24"/>
          <w:szCs w:val="24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8"/>
          <w:sz w:val="24"/>
          <w:szCs w:val="24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й,</w:t>
      </w:r>
      <w:r w:rsidR="00F64440" w:rsidRPr="0084328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9"/>
          <w:sz w:val="24"/>
          <w:szCs w:val="24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ка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6"/>
          <w:sz w:val="24"/>
          <w:szCs w:val="24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ия</w:t>
      </w:r>
      <w:r w:rsidR="00F64440" w:rsidRPr="0084328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>ак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ед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ия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6"/>
          <w:sz w:val="24"/>
          <w:szCs w:val="24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</w:p>
    <w:p w14:paraId="3A4BB620" w14:textId="77777777" w:rsidR="00591BCB" w:rsidRPr="0084328A" w:rsidRDefault="009A1436" w:rsidP="00F13962">
      <w:pPr>
        <w:widowControl w:val="0"/>
        <w:spacing w:after="0" w:line="360" w:lineRule="auto"/>
        <w:ind w:right="-49"/>
        <w:rPr>
          <w:rFonts w:ascii="Times New Roman" w:eastAsia="Times New Roman" w:hAnsi="Times New Roman" w:cs="Times New Roman"/>
          <w:b/>
          <w:i/>
          <w:color w:val="231F20"/>
          <w:spacing w:val="5"/>
          <w:w w:val="110"/>
          <w:sz w:val="24"/>
          <w:szCs w:val="24"/>
        </w:rPr>
      </w:pPr>
      <w:r w:rsidRPr="0084328A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="00F64440" w:rsidRPr="0084328A">
        <w:rPr>
          <w:rFonts w:ascii="Times New Roman" w:eastAsia="Times New Roman" w:hAnsi="Times New Roman" w:cs="Times New Roman"/>
          <w:b/>
          <w:i/>
          <w:color w:val="231F20"/>
          <w:spacing w:val="5"/>
          <w:w w:val="110"/>
          <w:sz w:val="24"/>
          <w:szCs w:val="24"/>
        </w:rPr>
        <w:t xml:space="preserve"> </w:t>
      </w:r>
    </w:p>
    <w:p w14:paraId="230AC6BB" w14:textId="77777777" w:rsidR="00591BCB" w:rsidRPr="006A1A61" w:rsidRDefault="00591BCB" w:rsidP="00F13962">
      <w:pPr>
        <w:widowControl w:val="0"/>
        <w:spacing w:after="0" w:line="360" w:lineRule="auto"/>
        <w:ind w:right="-49"/>
        <w:rPr>
          <w:rFonts w:ascii="Times New Roman" w:eastAsia="Times New Roman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</w:pPr>
      <w:r w:rsidRPr="006A1A61">
        <w:rPr>
          <w:rFonts w:ascii="Times New Roman" w:eastAsia="Times New Roman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>Познавательные:</w:t>
      </w:r>
    </w:p>
    <w:p w14:paraId="3A81E4F5" w14:textId="49B50931" w:rsidR="00591BCB" w:rsidRPr="0084328A" w:rsidRDefault="000D64CA" w:rsidP="00F13962">
      <w:pPr>
        <w:widowControl w:val="0"/>
        <w:spacing w:after="0" w:line="360" w:lineRule="auto"/>
        <w:ind w:left="1" w:right="-49"/>
        <w:rPr>
          <w:rFonts w:ascii="Times New Roman" w:eastAsia="Times New Roman" w:hAnsi="Times New Roman" w:cs="Times New Roman"/>
          <w:color w:val="231F20"/>
          <w:spacing w:val="102"/>
          <w:sz w:val="24"/>
          <w:szCs w:val="24"/>
          <w:lang w:eastAsia="ru-RU"/>
        </w:rPr>
      </w:pPr>
      <w:r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-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ля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  <w:lang w:eastAsia="ru-RU"/>
        </w:rPr>
        <w:t>г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6"/>
          <w:sz w:val="24"/>
          <w:szCs w:val="24"/>
          <w:lang w:eastAsia="ru-RU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2"/>
          <w:sz w:val="24"/>
          <w:szCs w:val="24"/>
          <w:lang w:eastAsia="ru-RU"/>
        </w:rPr>
        <w:t>де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>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>ий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 xml:space="preserve">и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  <w:lang w:eastAsia="ru-RU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="00F64440" w:rsidRPr="0084328A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7"/>
          <w:w w:val="112"/>
          <w:sz w:val="24"/>
          <w:szCs w:val="24"/>
          <w:lang w:eastAsia="ru-RU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eastAsia="ru-RU"/>
        </w:rPr>
        <w:t>ля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ш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ия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  <w:lang w:eastAsia="ru-RU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  <w:lang w:eastAsia="ru-RU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  <w:lang w:eastAsia="ru-RU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eastAsia="ru-RU"/>
        </w:rPr>
        <w:t>х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eastAsia="ru-RU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2"/>
          <w:sz w:val="24"/>
          <w:szCs w:val="24"/>
          <w:lang w:eastAsia="ru-RU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  <w:lang w:eastAsia="ru-RU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eastAsia="ru-RU"/>
        </w:rPr>
        <w:t>;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9"/>
          <w:sz w:val="24"/>
          <w:szCs w:val="24"/>
          <w:lang w:eastAsia="ru-RU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,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eastAsia="ru-RU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изи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,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>ща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6"/>
          <w:sz w:val="24"/>
          <w:szCs w:val="24"/>
          <w:lang w:eastAsia="ru-RU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>изи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4"/>
          <w:sz w:val="24"/>
          <w:szCs w:val="24"/>
          <w:lang w:eastAsia="ru-RU"/>
        </w:rPr>
        <w:t>ф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6"/>
          <w:sz w:val="24"/>
          <w:szCs w:val="24"/>
          <w:lang w:eastAsia="ru-RU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аци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9"/>
          <w:sz w:val="24"/>
          <w:szCs w:val="24"/>
          <w:lang w:eastAsia="ru-RU"/>
        </w:rPr>
        <w:t>ю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>,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  <w:lang w:eastAsia="ru-RU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  <w:lang w:eastAsia="ru-RU"/>
        </w:rPr>
        <w:t>ед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  <w:lang w:eastAsia="ru-RU"/>
        </w:rPr>
        <w:t>нн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  <w:lang w:eastAsia="ru-RU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  <w:lang w:eastAsia="ru-RU"/>
        </w:rPr>
        <w:t>ю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ах,</w:t>
      </w:r>
      <w:r w:rsidR="00F64440" w:rsidRPr="0084328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5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eastAsia="ru-RU"/>
        </w:rPr>
        <w:t>лицах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;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 xml:space="preserve"> 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  <w:lang w:eastAsia="ru-RU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  <w:lang w:eastAsia="ru-RU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16"/>
          <w:sz w:val="24"/>
          <w:szCs w:val="24"/>
          <w:lang w:eastAsia="ru-RU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  <w:lang w:eastAsia="ru-RU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  <w:lang w:eastAsia="ru-RU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7"/>
          <w:w w:val="112"/>
          <w:sz w:val="24"/>
          <w:szCs w:val="24"/>
          <w:lang w:eastAsia="ru-RU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eastAsia="ru-RU"/>
        </w:rPr>
        <w:t>ля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из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eastAsia="ru-RU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  <w:lang w:eastAsia="ru-RU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ия,</w:t>
      </w:r>
      <w:r w:rsidR="00F64440" w:rsidRPr="0084328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щ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>ия</w:t>
      </w:r>
      <w:r w:rsidR="00F64440" w:rsidRPr="0084328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6"/>
          <w:sz w:val="24"/>
          <w:szCs w:val="24"/>
          <w:lang w:eastAsia="ru-RU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eastAsia="ru-RU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ации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4"/>
          <w:sz w:val="24"/>
          <w:szCs w:val="24"/>
          <w:lang w:eastAsia="ru-RU"/>
        </w:rPr>
        <w:t>ф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6"/>
          <w:sz w:val="24"/>
          <w:szCs w:val="24"/>
          <w:lang w:eastAsia="ru-RU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ации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;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2"/>
          <w:sz w:val="24"/>
          <w:szCs w:val="24"/>
          <w:lang w:eastAsia="ru-RU"/>
        </w:rPr>
        <w:t xml:space="preserve"> </w:t>
      </w:r>
    </w:p>
    <w:p w14:paraId="6A6E0114" w14:textId="77777777" w:rsidR="00591BCB" w:rsidRPr="006A1A61" w:rsidRDefault="00591BCB" w:rsidP="00F13962">
      <w:pPr>
        <w:widowControl w:val="0"/>
        <w:spacing w:after="0" w:line="360" w:lineRule="auto"/>
        <w:ind w:right="-49"/>
        <w:rPr>
          <w:rFonts w:ascii="Times New Roman" w:eastAsia="Times New Roman" w:hAnsi="Times New Roman" w:cs="Times New Roman"/>
          <w:i/>
          <w:color w:val="231F20"/>
          <w:spacing w:val="9"/>
          <w:w w:val="115"/>
          <w:sz w:val="24"/>
          <w:szCs w:val="24"/>
          <w:lang w:eastAsia="ru-RU"/>
        </w:rPr>
      </w:pPr>
      <w:r w:rsidRPr="006A1A61">
        <w:rPr>
          <w:rFonts w:ascii="Times New Roman" w:eastAsia="Times New Roman" w:hAnsi="Times New Roman" w:cs="Times New Roman"/>
          <w:i/>
          <w:color w:val="231F20"/>
          <w:spacing w:val="9"/>
          <w:w w:val="115"/>
          <w:sz w:val="24"/>
          <w:szCs w:val="24"/>
          <w:lang w:eastAsia="ru-RU"/>
        </w:rPr>
        <w:t>Коммуникативные:</w:t>
      </w:r>
    </w:p>
    <w:p w14:paraId="78D6B947" w14:textId="2F61D98D" w:rsidR="00F64440" w:rsidRPr="0084328A" w:rsidRDefault="000D64CA" w:rsidP="00F13962">
      <w:pPr>
        <w:widowControl w:val="0"/>
        <w:spacing w:after="0" w:line="360" w:lineRule="auto"/>
        <w:ind w:left="1" w:right="-49"/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</w:pPr>
      <w:r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  <w:lang w:eastAsia="ru-RU"/>
        </w:rPr>
        <w:t xml:space="preserve">- 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9"/>
          <w:sz w:val="24"/>
          <w:szCs w:val="24"/>
          <w:lang w:eastAsia="ru-RU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ж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8"/>
          <w:sz w:val="24"/>
          <w:szCs w:val="24"/>
          <w:lang w:eastAsia="ru-RU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04"/>
          <w:sz w:val="24"/>
          <w:szCs w:val="24"/>
          <w:lang w:eastAsia="ru-RU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 xml:space="preserve">я </w:t>
      </w:r>
      <w:r w:rsidR="00F64440" w:rsidRPr="0084328A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(</w:t>
      </w:r>
      <w:r w:rsidR="00F64440" w:rsidRPr="0084328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ю</w:t>
      </w:r>
      <w:r w:rsidR="00F64440" w:rsidRPr="0084328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  <w:lang w:eastAsia="ru-RU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  <w:lang w:eastAsia="ru-RU"/>
        </w:rPr>
        <w:t>ч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  <w:lang w:eastAsia="ru-RU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  <w:lang w:eastAsia="ru-RU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  <w:lang w:eastAsia="ru-RU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7"/>
          <w:sz w:val="24"/>
          <w:szCs w:val="24"/>
          <w:lang w:eastAsia="ru-RU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ия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8"/>
          <w:sz w:val="24"/>
          <w:szCs w:val="24"/>
          <w:lang w:eastAsia="ru-RU"/>
        </w:rPr>
        <w:t>)</w:t>
      </w:r>
      <w:r w:rsidR="00F64440" w:rsidRPr="0084328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2"/>
          <w:sz w:val="24"/>
          <w:szCs w:val="24"/>
          <w:lang w:eastAsia="ru-RU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eastAsia="ru-RU"/>
        </w:rPr>
        <w:t>иал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08"/>
          <w:sz w:val="24"/>
          <w:szCs w:val="24"/>
          <w:lang w:eastAsia="ru-RU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8"/>
          <w:sz w:val="24"/>
          <w:szCs w:val="24"/>
          <w:lang w:eastAsia="ru-RU"/>
        </w:rPr>
        <w:t>г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eastAsia="ru-RU"/>
        </w:rPr>
        <w:t>ах</w:t>
      </w:r>
      <w:r w:rsidR="00F64440" w:rsidRPr="0084328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eastAsia="ru-RU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2"/>
          <w:sz w:val="24"/>
          <w:szCs w:val="24"/>
          <w:lang w:eastAsia="ru-RU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eastAsia="ru-RU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>сс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eastAsia="ru-RU"/>
        </w:rPr>
        <w:t>иях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;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 xml:space="preserve"> пр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6"/>
          <w:sz w:val="24"/>
          <w:szCs w:val="24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ц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8"/>
          <w:sz w:val="24"/>
          <w:szCs w:val="24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6"/>
          <w:sz w:val="24"/>
          <w:szCs w:val="24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де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и,</w:t>
      </w:r>
      <w:r w:rsidR="00F64440" w:rsidRPr="0084328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лл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2"/>
          <w:sz w:val="24"/>
          <w:szCs w:val="24"/>
        </w:rPr>
        <w:t>де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ия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ё</w:t>
      </w:r>
      <w:r w:rsidR="00F64440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2"/>
          <w:sz w:val="24"/>
          <w:szCs w:val="24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иж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09"/>
          <w:sz w:val="24"/>
          <w:szCs w:val="24"/>
        </w:rPr>
        <w:t>ю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:</w:t>
      </w:r>
      <w:r w:rsidR="00F64440" w:rsidRPr="0084328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еде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ля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5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2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ли,</w:t>
      </w:r>
      <w:r w:rsidR="00F64440" w:rsidRPr="0084328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г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я,</w:t>
      </w:r>
      <w:r w:rsidR="00F64440" w:rsidRPr="0084328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9"/>
          <w:w w:val="104"/>
          <w:sz w:val="24"/>
          <w:szCs w:val="24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д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сс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>у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6"/>
          <w:sz w:val="24"/>
          <w:szCs w:val="24"/>
        </w:rPr>
        <w:t>м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н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</w:t>
      </w:r>
      <w:r w:rsidR="00F64440" w:rsidRPr="0084328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szCs w:val="24"/>
        </w:rPr>
        <w:t>б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ы</w:t>
      </w:r>
      <w:r w:rsidR="00CA693D" w:rsidRPr="0084328A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 xml:space="preserve">. </w:t>
      </w:r>
    </w:p>
    <w:p w14:paraId="33C7D4B8" w14:textId="77777777" w:rsidR="00943AC6" w:rsidRDefault="00591BCB" w:rsidP="00F13962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A1A6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Регулятивные:</w:t>
      </w:r>
      <w:r w:rsidRPr="006A1A6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60EF856D" w14:textId="216827B3" w:rsidR="00F64440" w:rsidRPr="00943AC6" w:rsidRDefault="000D64CA" w:rsidP="00F13962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32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591BCB" w:rsidRPr="0084328A">
        <w:rPr>
          <w:rFonts w:ascii="Times New Roman" w:eastAsia="Calibri" w:hAnsi="Times New Roman" w:cs="Times New Roman"/>
          <w:sz w:val="24"/>
          <w:szCs w:val="24"/>
        </w:rPr>
        <w:t>организация учащимися своей учебной деятельности: целеполагание, планирование; контроль и самоконтроль процесса и результатов учебной деятельности.</w:t>
      </w:r>
    </w:p>
    <w:p w14:paraId="0619C351" w14:textId="77777777" w:rsidR="00212A27" w:rsidRPr="0084328A" w:rsidRDefault="009A1436" w:rsidP="00F1396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328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212A27" w:rsidRPr="00843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96F2E39" w14:textId="19C5D3AF" w:rsidR="009A1436" w:rsidRPr="0084328A" w:rsidRDefault="000D64CA" w:rsidP="00F1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sz w:val="24"/>
          <w:szCs w:val="24"/>
        </w:rPr>
        <w:t>- р</w:t>
      </w:r>
      <w:r w:rsidR="00212A27" w:rsidRPr="0084328A">
        <w:rPr>
          <w:rFonts w:ascii="Times New Roman" w:hAnsi="Times New Roman" w:cs="Times New Roman"/>
          <w:sz w:val="24"/>
          <w:szCs w:val="24"/>
        </w:rPr>
        <w:t xml:space="preserve">аспознавать и правильно объяснять значения изученных слов с национально-культурным компонентом, правильно употреблять их в речи; 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</w:rPr>
        <w:t>с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п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о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ь</w:t>
      </w:r>
      <w:r w:rsidR="00CA693D" w:rsidRPr="0084328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з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о</w:t>
      </w:r>
      <w:r w:rsidR="00CA693D" w:rsidRPr="0084328A">
        <w:rPr>
          <w:rFonts w:ascii="Times New Roman" w:eastAsia="Times New Roman" w:hAnsi="Times New Roman" w:cs="Times New Roman"/>
          <w:color w:val="231F20"/>
          <w:spacing w:val="9"/>
          <w:w w:val="115"/>
          <w:sz w:val="24"/>
          <w:szCs w:val="24"/>
        </w:rPr>
        <w:t>в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ть</w:t>
      </w:r>
      <w:r w:rsidR="00CA693D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8"/>
          <w:w w:val="117"/>
          <w:sz w:val="24"/>
          <w:szCs w:val="24"/>
        </w:rPr>
        <w:t>р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аз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ы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>в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д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ы</w:t>
      </w:r>
      <w:r w:rsidR="00CA693D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р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ч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>в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о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й</w:t>
      </w:r>
      <w:r w:rsidR="00CA693D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де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я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л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ь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</w:rPr>
        <w:t>о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</w:rPr>
        <w:t>с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17"/>
          <w:w w:val="112"/>
          <w:sz w:val="24"/>
          <w:szCs w:val="24"/>
        </w:rPr>
        <w:t>д</w:t>
      </w:r>
      <w:r w:rsidR="00CA693D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>ля</w:t>
      </w:r>
      <w:r w:rsidR="00CA693D" w:rsidRPr="0084328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</w:rPr>
        <w:t>р</w:t>
      </w:r>
      <w:r w:rsidR="00CA693D" w:rsidRPr="0084328A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ш</w:t>
      </w:r>
      <w:r w:rsidR="00CA693D" w:rsidRPr="0084328A">
        <w:rPr>
          <w:rFonts w:ascii="Times New Roman" w:eastAsia="Times New Roman" w:hAnsi="Times New Roman" w:cs="Times New Roman"/>
          <w:color w:val="231F20"/>
          <w:spacing w:val="10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11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ия</w:t>
      </w:r>
      <w:r w:rsidR="00CA693D" w:rsidRPr="0084328A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>у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ч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</w:rPr>
        <w:t>б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ы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х</w:t>
      </w:r>
      <w:r w:rsidR="00CA693D" w:rsidRPr="0084328A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>з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w w:val="112"/>
          <w:sz w:val="24"/>
          <w:szCs w:val="24"/>
        </w:rPr>
        <w:t>д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</w:rPr>
        <w:t>ч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;</w:t>
      </w:r>
      <w:r w:rsidR="00CA693D" w:rsidRPr="0084328A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>в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ла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де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ть</w:t>
      </w:r>
      <w:r w:rsidR="00CA693D" w:rsidRPr="0084328A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э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л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6"/>
          <w:sz w:val="24"/>
          <w:szCs w:val="24"/>
        </w:rPr>
        <w:t>м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6"/>
          <w:sz w:val="24"/>
          <w:szCs w:val="24"/>
        </w:rPr>
        <w:t>м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13"/>
          <w:w w:val="108"/>
          <w:sz w:val="24"/>
          <w:szCs w:val="24"/>
        </w:rPr>
        <w:t>о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w w:val="117"/>
          <w:sz w:val="24"/>
          <w:szCs w:val="24"/>
        </w:rPr>
        <w:t>н</w:t>
      </w:r>
      <w:r w:rsidR="00CA693D" w:rsidRPr="0084328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ации;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 xml:space="preserve"> выразительно ч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ть</w:t>
      </w:r>
      <w:r w:rsidR="00CA693D" w:rsidRPr="0084328A">
        <w:rPr>
          <w:rFonts w:ascii="Times New Roman" w:eastAsia="Times New Roman" w:hAnsi="Times New Roman" w:cs="Times New Roman"/>
          <w:color w:val="231F20"/>
          <w:spacing w:val="89"/>
          <w:sz w:val="24"/>
          <w:szCs w:val="24"/>
        </w:rPr>
        <w:t xml:space="preserve"> </w:t>
      </w:r>
      <w:r w:rsidR="00CA693D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е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</w:rPr>
        <w:t>с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w w:val="119"/>
          <w:sz w:val="24"/>
          <w:szCs w:val="24"/>
        </w:rPr>
        <w:t>ы</w:t>
      </w:r>
      <w:r w:rsidR="00CA693D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;</w:t>
      </w:r>
      <w:r w:rsidR="00CA693D" w:rsidRPr="0084328A">
        <w:rPr>
          <w:rFonts w:ascii="Times New Roman" w:hAnsi="Times New Roman" w:cs="Times New Roman"/>
          <w:sz w:val="24"/>
          <w:szCs w:val="24"/>
        </w:rPr>
        <w:t xml:space="preserve"> </w:t>
      </w:r>
      <w:r w:rsidR="009A1436" w:rsidRPr="0084328A">
        <w:rPr>
          <w:rFonts w:ascii="Times New Roman" w:hAnsi="Times New Roman" w:cs="Times New Roman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п</w:t>
      </w:r>
      <w:r w:rsidR="00F64440" w:rsidRPr="0084328A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з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ть</w:t>
      </w:r>
      <w:r w:rsidR="00F64440" w:rsidRPr="0084328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т</w:t>
      </w:r>
      <w:r w:rsidR="00F64440" w:rsidRPr="0084328A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лк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ы</w:t>
      </w:r>
      <w:r w:rsidR="00F64440" w:rsidRPr="0084328A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е</w:t>
      </w:r>
      <w:r w:rsidR="00F64440" w:rsidRPr="0084328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>с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л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08"/>
          <w:sz w:val="24"/>
          <w:szCs w:val="24"/>
        </w:rPr>
        <w:t>о</w:t>
      </w:r>
      <w:r w:rsidR="00F64440" w:rsidRPr="0084328A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>в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а</w:t>
      </w:r>
      <w:r w:rsidR="00F64440" w:rsidRPr="0084328A">
        <w:rPr>
          <w:rFonts w:ascii="Times New Roman" w:eastAsia="Times New Roman" w:hAnsi="Times New Roman" w:cs="Times New Roman"/>
          <w:color w:val="231F20"/>
          <w:spacing w:val="10"/>
          <w:w w:val="117"/>
          <w:sz w:val="24"/>
          <w:szCs w:val="24"/>
        </w:rPr>
        <w:t>р</w:t>
      </w:r>
      <w:r w:rsidR="00F64440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и</w:t>
      </w:r>
      <w:r w:rsidR="00CA693D" w:rsidRPr="0084328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для решения учебных задач.</w:t>
      </w:r>
    </w:p>
    <w:p w14:paraId="6047A638" w14:textId="72900B5A" w:rsidR="00FC4E78" w:rsidRPr="0084328A" w:rsidRDefault="0084328A" w:rsidP="00F13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sz w:val="24"/>
          <w:szCs w:val="24"/>
        </w:rPr>
        <w:t>Учебник: Русский родной язык. 5 класс (Александрова О.М., Загоровская О.В.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4834"/>
        <w:gridCol w:w="3755"/>
        <w:gridCol w:w="2872"/>
      </w:tblGrid>
      <w:tr w:rsidR="00DC2AB1" w:rsidRPr="0084328A" w14:paraId="6A60C0CF" w14:textId="77777777" w:rsidTr="00AC58A0">
        <w:tc>
          <w:tcPr>
            <w:tcW w:w="2816" w:type="dxa"/>
          </w:tcPr>
          <w:p w14:paraId="41A285A1" w14:textId="79D31622" w:rsidR="00B16A52" w:rsidRPr="0084328A" w:rsidRDefault="00B16A52" w:rsidP="00843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34" w:type="dxa"/>
          </w:tcPr>
          <w:p w14:paraId="12ED4FFA" w14:textId="2C6A813B" w:rsidR="00B16A52" w:rsidRPr="0084328A" w:rsidRDefault="00B16A52" w:rsidP="00843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55" w:type="dxa"/>
          </w:tcPr>
          <w:p w14:paraId="3521DF2C" w14:textId="72EE1551" w:rsidR="00B16A52" w:rsidRPr="0084328A" w:rsidRDefault="00B16A52" w:rsidP="00843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72" w:type="dxa"/>
          </w:tcPr>
          <w:p w14:paraId="6F7B5B0C" w14:textId="58A1CEDB" w:rsidR="00B16A52" w:rsidRPr="0084328A" w:rsidRDefault="00B16A52" w:rsidP="00843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C2AB1" w:rsidRPr="0084328A" w14:paraId="5CCB5A74" w14:textId="77777777" w:rsidTr="00AC58A0">
        <w:tc>
          <w:tcPr>
            <w:tcW w:w="2816" w:type="dxa"/>
          </w:tcPr>
          <w:p w14:paraId="1CD1C34E" w14:textId="6D3ACA73" w:rsidR="00B16A52" w:rsidRPr="0084328A" w:rsidRDefault="00B16A52" w:rsidP="0084328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834" w:type="dxa"/>
          </w:tcPr>
          <w:p w14:paraId="1CAFD3FD" w14:textId="77777777" w:rsidR="00B16A52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D2FE4" wp14:editId="74C282B2">
                  <wp:extent cx="2076450" cy="775975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75" cy="81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9C46C" w14:textId="77777777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-Отгадайте ребус. Что это?</w:t>
            </w:r>
          </w:p>
          <w:p w14:paraId="363E55B6" w14:textId="6F606431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совершим путешествие в прошлое нашей Родины.</w:t>
            </w:r>
          </w:p>
        </w:tc>
        <w:tc>
          <w:tcPr>
            <w:tcW w:w="3755" w:type="dxa"/>
          </w:tcPr>
          <w:p w14:paraId="53FBB83D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93DE" w14:textId="77777777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A512" w14:textId="77777777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9418" w14:textId="77777777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00CF" w14:textId="786A06ED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- Одежда.</w:t>
            </w:r>
          </w:p>
        </w:tc>
        <w:tc>
          <w:tcPr>
            <w:tcW w:w="2872" w:type="dxa"/>
          </w:tcPr>
          <w:p w14:paraId="740AC8EE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B1" w:rsidRPr="0084328A" w14:paraId="622B893F" w14:textId="77777777" w:rsidTr="00AC58A0">
        <w:tc>
          <w:tcPr>
            <w:tcW w:w="2816" w:type="dxa"/>
          </w:tcPr>
          <w:p w14:paraId="005A080F" w14:textId="26FE2E9D" w:rsidR="00B16A52" w:rsidRPr="0084328A" w:rsidRDefault="00DC2AB1" w:rsidP="0084328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задач урока</w:t>
            </w:r>
          </w:p>
        </w:tc>
        <w:tc>
          <w:tcPr>
            <w:tcW w:w="4834" w:type="dxa"/>
          </w:tcPr>
          <w:p w14:paraId="642EB460" w14:textId="77777777" w:rsidR="00B16A52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- Определите тему урока.</w:t>
            </w:r>
          </w:p>
          <w:p w14:paraId="1CC60DAF" w14:textId="77777777" w:rsidR="00DC2AB1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- Давайте прочитаем тему урока в учебнике и сформулируем задачи урока.</w:t>
            </w:r>
          </w:p>
          <w:p w14:paraId="18F3DADA" w14:textId="636109E9" w:rsidR="00A225EB" w:rsidRPr="0084328A" w:rsidRDefault="00A225EB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77DAC56" w14:textId="77777777" w:rsidR="00B16A52" w:rsidRPr="0084328A" w:rsidRDefault="00DC2AB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14:paraId="7AD1D5B7" w14:textId="67DAF4BB" w:rsidR="00DC2AB1" w:rsidRDefault="006A1A6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C2AB1" w:rsidRPr="0084328A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</w:t>
            </w:r>
            <w:r w:rsidR="00AC58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2AB1"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  <w:r w:rsidR="00AC58A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</w:t>
            </w:r>
            <w:r w:rsidR="00DC2AB1" w:rsidRPr="0084328A">
              <w:rPr>
                <w:rFonts w:ascii="Times New Roman" w:hAnsi="Times New Roman" w:cs="Times New Roman"/>
                <w:sz w:val="24"/>
                <w:szCs w:val="24"/>
              </w:rPr>
              <w:t>русской одежды.</w:t>
            </w:r>
          </w:p>
          <w:p w14:paraId="5A335097" w14:textId="50E4B0D9" w:rsidR="006A1A61" w:rsidRPr="0084328A" w:rsidRDefault="006A1A6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17F62EEB" w14:textId="70615364" w:rsidR="00DC2AB1" w:rsidRDefault="006A1A6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Узнать, как называются предметы русской одежды.</w:t>
            </w:r>
          </w:p>
          <w:p w14:paraId="60C90602" w14:textId="0FE16770" w:rsidR="006A1A61" w:rsidRDefault="006A1A6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работы с учебником, словарем</w:t>
            </w:r>
            <w:r w:rsidR="00943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FA7E6" w14:textId="576E86CD" w:rsidR="006A1A61" w:rsidRPr="0084328A" w:rsidRDefault="006A1A61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речь, </w:t>
            </w:r>
            <w:r w:rsidR="00943AC6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</w:t>
            </w:r>
          </w:p>
        </w:tc>
        <w:tc>
          <w:tcPr>
            <w:tcW w:w="2872" w:type="dxa"/>
          </w:tcPr>
          <w:p w14:paraId="7F790E6E" w14:textId="4A35D8F4" w:rsidR="00B16A52" w:rsidRPr="0084328A" w:rsidRDefault="00212A27" w:rsidP="00BB0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Регулятивные:</w:t>
            </w:r>
            <w:r w:rsidRPr="008432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учащимися своей учебной деятельности: целеполагание, планирование</w:t>
            </w:r>
          </w:p>
        </w:tc>
      </w:tr>
      <w:tr w:rsidR="00DC2AB1" w:rsidRPr="0084328A" w14:paraId="1A0C0406" w14:textId="77777777" w:rsidTr="00AC58A0">
        <w:tc>
          <w:tcPr>
            <w:tcW w:w="2816" w:type="dxa"/>
          </w:tcPr>
          <w:p w14:paraId="3B3D1652" w14:textId="0DBFCFB4" w:rsidR="00B16A52" w:rsidRPr="0084328A" w:rsidRDefault="00B16A52" w:rsidP="0084328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834" w:type="dxa"/>
          </w:tcPr>
          <w:p w14:paraId="6753B4B7" w14:textId="0281A928" w:rsidR="00B16A52" w:rsidRPr="0084328A" w:rsidRDefault="00AC58A0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532"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богат пословицами, в том </w:t>
            </w:r>
            <w:r w:rsidR="00960532"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и об одежде. </w:t>
            </w:r>
          </w:p>
          <w:p w14:paraId="11B77965" w14:textId="77777777" w:rsidR="00960532" w:rsidRPr="0084328A" w:rsidRDefault="0096053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Давайте проверим как хорошо вы знаете пословицы.</w:t>
            </w:r>
          </w:p>
          <w:p w14:paraId="2A05BF6A" w14:textId="7243C2DC" w:rsidR="00960532" w:rsidRPr="0084328A" w:rsidRDefault="00960532" w:rsidP="008432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103880451"/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84328A">
              <w:rPr>
                <w:rFonts w:ascii="Times New Roman" w:eastAsia="Calibri" w:hAnsi="Times New Roman" w:cs="Times New Roman"/>
                <w:sz w:val="24"/>
                <w:szCs w:val="24"/>
              </w:rPr>
              <w:t>Соедини начало и конец пословицы.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8"/>
              <w:gridCol w:w="1039"/>
              <w:gridCol w:w="1821"/>
            </w:tblGrid>
            <w:tr w:rsidR="000D64CA" w:rsidRPr="0084328A" w14:paraId="14997F5C" w14:textId="77777777" w:rsidTr="00F13962">
              <w:tc>
                <w:tcPr>
                  <w:tcW w:w="1866" w:type="dxa"/>
                </w:tcPr>
                <w:p w14:paraId="4B8000B0" w14:textId="03E43FDF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Своя рубашка</w:t>
                  </w:r>
                </w:p>
              </w:tc>
              <w:tc>
                <w:tcPr>
                  <w:tcW w:w="1251" w:type="dxa"/>
                </w:tcPr>
                <w:p w14:paraId="18D305C8" w14:textId="77777777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08A7489E" w14:textId="3A1A2A3C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уму провожают.</w:t>
                  </w:r>
                </w:p>
              </w:tc>
            </w:tr>
            <w:tr w:rsidR="000D64CA" w:rsidRPr="0084328A" w14:paraId="5DE01E39" w14:textId="77777777" w:rsidTr="00F13962">
              <w:tc>
                <w:tcPr>
                  <w:tcW w:w="1866" w:type="dxa"/>
                </w:tcPr>
                <w:p w14:paraId="5FB7BB78" w14:textId="662F7DFE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одежке встречают,</w:t>
                  </w:r>
                </w:p>
              </w:tc>
              <w:tc>
                <w:tcPr>
                  <w:tcW w:w="1251" w:type="dxa"/>
                </w:tcPr>
                <w:p w14:paraId="563A67D4" w14:textId="77777777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269FDCA3" w14:textId="72919628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добрые дела.</w:t>
                  </w:r>
                </w:p>
              </w:tc>
            </w:tr>
            <w:tr w:rsidR="000D64CA" w:rsidRPr="0084328A" w14:paraId="7B1C1293" w14:textId="77777777" w:rsidTr="00F13962">
              <w:tc>
                <w:tcPr>
                  <w:tcW w:w="1866" w:type="dxa"/>
                </w:tcPr>
                <w:p w14:paraId="79F455B5" w14:textId="1AB9C755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Какова пряха,</w:t>
                  </w:r>
                </w:p>
              </w:tc>
              <w:tc>
                <w:tcPr>
                  <w:tcW w:w="1251" w:type="dxa"/>
                </w:tcPr>
                <w:p w14:paraId="455DE0FD" w14:textId="77777777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2D88FB43" w14:textId="19AE0E0E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ближе к телу.</w:t>
                  </w:r>
                </w:p>
              </w:tc>
            </w:tr>
            <w:tr w:rsidR="000D64CA" w:rsidRPr="0084328A" w14:paraId="1CEA7684" w14:textId="77777777" w:rsidTr="00F13962">
              <w:tc>
                <w:tcPr>
                  <w:tcW w:w="1866" w:type="dxa"/>
                </w:tcPr>
                <w:p w14:paraId="43AEC453" w14:textId="62B4F5EA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Рубаха кафтана</w:t>
                  </w:r>
                </w:p>
              </w:tc>
              <w:tc>
                <w:tcPr>
                  <w:tcW w:w="1251" w:type="dxa"/>
                </w:tcPr>
                <w:p w14:paraId="6A79103B" w14:textId="77777777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22AE89D5" w14:textId="3D8D22B3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такова на ней рубаха.</w:t>
                  </w:r>
                </w:p>
              </w:tc>
            </w:tr>
            <w:tr w:rsidR="000D64CA" w:rsidRPr="0084328A" w14:paraId="0942C9B2" w14:textId="77777777" w:rsidTr="00F13962">
              <w:tc>
                <w:tcPr>
                  <w:tcW w:w="1866" w:type="dxa"/>
                </w:tcPr>
                <w:p w14:paraId="7F019E6A" w14:textId="2DDC1467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 одежда красит человека,</w:t>
                  </w:r>
                </w:p>
              </w:tc>
              <w:tc>
                <w:tcPr>
                  <w:tcW w:w="1251" w:type="dxa"/>
                </w:tcPr>
                <w:p w14:paraId="16F08B84" w14:textId="77777777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7C274303" w14:textId="41709428" w:rsidR="000D64CA" w:rsidRPr="0084328A" w:rsidRDefault="000D64CA" w:rsidP="0084328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 телу ближе.</w:t>
                  </w:r>
                </w:p>
              </w:tc>
            </w:tr>
            <w:bookmarkEnd w:id="0"/>
          </w:tbl>
          <w:p w14:paraId="7FE9AF7C" w14:textId="77777777" w:rsidR="00555CAB" w:rsidRDefault="00555CAB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0C27" w14:textId="1FE3C42D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- Ребята, прочитайте  и озаглавьте  текст упр. 26</w:t>
            </w:r>
            <w:r w:rsidR="004F7E0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, отразив в заголовке его основную мысль. </w:t>
            </w:r>
          </w:p>
          <w:p w14:paraId="2C976DEE" w14:textId="6F4520D0" w:rsidR="00960532" w:rsidRPr="0084328A" w:rsidRDefault="004B2BDA" w:rsidP="008432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Текст прочитайте, используя технологию «</w:t>
            </w:r>
            <w:proofErr w:type="spellStart"/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» (чтение с пометами)</w:t>
            </w:r>
          </w:p>
          <w:p w14:paraId="318E18DD" w14:textId="75FF6955" w:rsidR="00960532" w:rsidRPr="0084328A" w:rsidRDefault="0096053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121339E0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F719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46D5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5554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A0C5" w14:textId="77777777" w:rsidR="00AC58A0" w:rsidRDefault="00AC58A0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DB74" w14:textId="77777777" w:rsidR="00AC58A0" w:rsidRDefault="00AC58A0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1593" w14:textId="544E9AAE" w:rsidR="004B2BDA" w:rsidRPr="0084328A" w:rsidRDefault="00555E33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(Пословицы представлены на слайде)</w:t>
            </w:r>
          </w:p>
          <w:p w14:paraId="57935D70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AB75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6DA5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2ACD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0253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969F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7F62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6B96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0B0A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0687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53CB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5C7C" w14:textId="77777777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DD56" w14:textId="734E4BD5" w:rsidR="004B2BDA" w:rsidRPr="0084328A" w:rsidRDefault="004B2BD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Осознанное чтение.</w:t>
            </w:r>
          </w:p>
          <w:p w14:paraId="38370ABA" w14:textId="77777777" w:rsidR="004B2BDA" w:rsidRPr="0084328A" w:rsidRDefault="004B2BD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(Чтение с пометами) </w:t>
            </w:r>
          </w:p>
          <w:p w14:paraId="32A35D49" w14:textId="77777777" w:rsidR="004B2BDA" w:rsidRPr="0084328A" w:rsidRDefault="004B2BD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 уже знал; </w:t>
            </w:r>
          </w:p>
          <w:p w14:paraId="403E7995" w14:textId="77777777" w:rsidR="004B2BDA" w:rsidRPr="0084328A" w:rsidRDefault="004B2BD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 новое; </w:t>
            </w:r>
          </w:p>
          <w:p w14:paraId="37CB2E95" w14:textId="77777777" w:rsidR="004B2BDA" w:rsidRPr="0084328A" w:rsidRDefault="004B2BD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 думал иначе; </w:t>
            </w:r>
          </w:p>
          <w:p w14:paraId="335C9E4B" w14:textId="08C6E1B9" w:rsidR="00B16A52" w:rsidRPr="0084328A" w:rsidRDefault="004B2BD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 не понял</w:t>
            </w:r>
          </w:p>
        </w:tc>
        <w:tc>
          <w:tcPr>
            <w:tcW w:w="2872" w:type="dxa"/>
          </w:tcPr>
          <w:p w14:paraId="076AF451" w14:textId="77777777" w:rsidR="00212A27" w:rsidRPr="0084328A" w:rsidRDefault="00212A27" w:rsidP="0084328A">
            <w:pPr>
              <w:widowControl w:val="0"/>
              <w:spacing w:line="276" w:lineRule="auto"/>
              <w:ind w:right="-49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7"/>
                <w:w w:val="110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b/>
                <w:i/>
                <w:color w:val="231F20"/>
                <w:spacing w:val="7"/>
                <w:w w:val="11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14:paraId="2D2B7595" w14:textId="086DC1DF" w:rsidR="00212A27" w:rsidRPr="0084328A" w:rsidRDefault="00212A27" w:rsidP="0084328A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eastAsia="ru-RU"/>
              </w:rPr>
              <w:lastRenderedPageBreak/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ля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  <w:lang w:eastAsia="ru-RU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2"/>
                <w:sz w:val="24"/>
                <w:szCs w:val="24"/>
                <w:lang w:eastAsia="ru-RU"/>
              </w:rPr>
              <w:t>де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и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  <w:lang w:eastAsia="ru-RU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8"/>
                <w:sz w:val="24"/>
                <w:szCs w:val="24"/>
                <w:lang w:eastAsia="ru-RU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7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ля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ш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9"/>
                <w:sz w:val="24"/>
                <w:szCs w:val="24"/>
                <w:lang w:eastAsia="ru-RU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;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изи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8"/>
                <w:sz w:val="24"/>
                <w:szCs w:val="24"/>
                <w:lang w:eastAsia="ru-RU"/>
              </w:rPr>
              <w:t xml:space="preserve">ть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4"/>
                <w:sz w:val="24"/>
                <w:szCs w:val="24"/>
                <w:lang w:eastAsia="ru-RU"/>
              </w:rPr>
              <w:t>ф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аци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9"/>
                <w:sz w:val="24"/>
                <w:szCs w:val="24"/>
                <w:lang w:eastAsia="ru-RU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  <w:lang w:eastAsia="ru-RU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  <w:lang w:eastAsia="ru-RU"/>
              </w:rPr>
              <w:t>нн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24"/>
                <w:szCs w:val="24"/>
                <w:lang w:eastAsia="ru-RU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ах,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5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лицах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;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  <w:lang w:eastAsia="ru-RU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  <w:lang w:eastAsia="ru-RU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9"/>
                <w:sz w:val="24"/>
                <w:szCs w:val="24"/>
                <w:lang w:eastAsia="ru-RU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7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ля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ия,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щ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ации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4"/>
                <w:sz w:val="24"/>
                <w:szCs w:val="24"/>
                <w:lang w:eastAsia="ru-RU"/>
              </w:rPr>
              <w:t>ф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ации;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  <w:t xml:space="preserve"> </w:t>
            </w:r>
          </w:p>
          <w:p w14:paraId="03316C15" w14:textId="77777777" w:rsidR="00B16A52" w:rsidRPr="0084328A" w:rsidRDefault="00B16A52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B1" w:rsidRPr="0084328A" w14:paraId="06D5EA96" w14:textId="77777777" w:rsidTr="00AC58A0">
        <w:tc>
          <w:tcPr>
            <w:tcW w:w="2816" w:type="dxa"/>
          </w:tcPr>
          <w:p w14:paraId="5A031BF8" w14:textId="28F13DF6" w:rsidR="00B16A52" w:rsidRPr="0084328A" w:rsidRDefault="00B16A52" w:rsidP="0084328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4834" w:type="dxa"/>
          </w:tcPr>
          <w:p w14:paraId="744F944F" w14:textId="541EFB0E" w:rsidR="00F35D14" w:rsidRPr="0084328A" w:rsidRDefault="00F35D1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- Каждый день мы с вами носим одежду, и в будни, и в праздники. А знаете ли вы, какой была одежда в старину? Прочитав текст, вы точно будете знать больше. </w:t>
            </w:r>
          </w:p>
          <w:p w14:paraId="136883F0" w14:textId="176E78ED" w:rsidR="00C350F5" w:rsidRPr="0084328A" w:rsidRDefault="00F35D1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(упр. 27</w:t>
            </w:r>
            <w:r w:rsidR="004F7E04">
              <w:rPr>
                <w:rFonts w:ascii="Times New Roman" w:hAnsi="Times New Roman" w:cs="Times New Roman"/>
                <w:sz w:val="24"/>
                <w:szCs w:val="24"/>
              </w:rPr>
              <w:t>, приложение 2)</w:t>
            </w:r>
          </w:p>
          <w:p w14:paraId="5AC9E66A" w14:textId="4B18A3AD" w:rsidR="00C350F5" w:rsidRPr="0084328A" w:rsidRDefault="000D64C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bookmarkStart w:id="1" w:name="_Hlk103878965"/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текст. </w:t>
            </w:r>
            <w:r w:rsidR="00555E33" w:rsidRPr="0084328A">
              <w:rPr>
                <w:rFonts w:ascii="Times New Roman" w:hAnsi="Times New Roman" w:cs="Times New Roman"/>
                <w:sz w:val="24"/>
                <w:szCs w:val="24"/>
              </w:rPr>
              <w:t>Для ответа на вопрос отметьте нужный вариант ответа.</w:t>
            </w:r>
          </w:p>
          <w:p w14:paraId="0B4BEE8E" w14:textId="3E6FF0D0" w:rsidR="00555E33" w:rsidRPr="0084328A" w:rsidRDefault="00555E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Какие элементы традиционной русской одежды описаны в тексте?</w:t>
            </w:r>
          </w:p>
          <w:p w14:paraId="0366D7B2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2315"/>
            </w:tblGrid>
            <w:tr w:rsidR="00696733" w:rsidRPr="0084328A" w14:paraId="1F4C6139" w14:textId="77777777" w:rsidTr="00696733">
              <w:tc>
                <w:tcPr>
                  <w:tcW w:w="2516" w:type="dxa"/>
                </w:tcPr>
                <w:p w14:paraId="4A866489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Рубаха</w:t>
                  </w:r>
                </w:p>
                <w:p w14:paraId="20CBA760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Понёва</w:t>
                  </w:r>
                </w:p>
                <w:p w14:paraId="3FE0CBEA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Душегрея</w:t>
                  </w:r>
                </w:p>
                <w:p w14:paraId="2DFBB922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Тулуп</w:t>
                  </w:r>
                </w:p>
                <w:p w14:paraId="2CFA211F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Кафтан</w:t>
                  </w:r>
                </w:p>
                <w:p w14:paraId="12D57EF3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Сарафан</w:t>
                  </w:r>
                </w:p>
                <w:p w14:paraId="097DC222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14:paraId="2DED6EAE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Шугай</w:t>
                  </w:r>
                </w:p>
                <w:p w14:paraId="08BBC289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Повойник</w:t>
                  </w:r>
                </w:p>
                <w:p w14:paraId="2622B386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Передник</w:t>
                  </w:r>
                </w:p>
                <w:p w14:paraId="1C4DE689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Кокошник</w:t>
                  </w:r>
                </w:p>
                <w:p w14:paraId="7391DADA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Венец</w:t>
                  </w:r>
                </w:p>
                <w:p w14:paraId="3D85C92B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Кушак</w:t>
                  </w:r>
                </w:p>
                <w:p w14:paraId="388D4993" w14:textId="77777777" w:rsidR="00696733" w:rsidRPr="0084328A" w:rsidRDefault="00696733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2FFE53C8" w14:textId="77777777" w:rsidR="00C350F5" w:rsidRPr="0084328A" w:rsidRDefault="00C350F5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D0DA" w14:textId="77777777" w:rsidR="00F35D14" w:rsidRPr="0084328A" w:rsidRDefault="007520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" w:name="_Hlk103879424"/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Воспользуйтесь текстом и отметьте в таблице нужные варианты ответа.</w:t>
            </w:r>
          </w:p>
          <w:p w14:paraId="0AB5AB4D" w14:textId="77777777" w:rsidR="007520C6" w:rsidRPr="0084328A" w:rsidRDefault="007520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Верны ли приведенные ниже утверждения?</w:t>
            </w:r>
          </w:p>
          <w:p w14:paraId="24286D09" w14:textId="77777777" w:rsidR="00C350F5" w:rsidRPr="0084328A" w:rsidRDefault="00C350F5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1"/>
              <w:gridCol w:w="1002"/>
              <w:gridCol w:w="1085"/>
            </w:tblGrid>
            <w:tr w:rsidR="00C350F5" w:rsidRPr="0084328A" w14:paraId="31C44BAC" w14:textId="77777777" w:rsidTr="00C350F5">
              <w:trPr>
                <w:trHeight w:val="744"/>
              </w:trPr>
              <w:tc>
                <w:tcPr>
                  <w:tcW w:w="2801" w:type="dxa"/>
                </w:tcPr>
                <w:p w14:paraId="26562E24" w14:textId="227E730F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Является ли данное утверждение верным или неверным?</w:t>
                  </w:r>
                </w:p>
              </w:tc>
              <w:tc>
                <w:tcPr>
                  <w:tcW w:w="1067" w:type="dxa"/>
                </w:tcPr>
                <w:p w14:paraId="5334DB5E" w14:textId="1677CA2E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</w:tc>
              <w:tc>
                <w:tcPr>
                  <w:tcW w:w="1034" w:type="dxa"/>
                </w:tcPr>
                <w:p w14:paraId="2DD07925" w14:textId="5D59970F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Неверно</w:t>
                  </w:r>
                </w:p>
              </w:tc>
            </w:tr>
            <w:tr w:rsidR="00C350F5" w:rsidRPr="0084328A" w14:paraId="6270EE86" w14:textId="77777777" w:rsidTr="00C350F5">
              <w:trPr>
                <w:trHeight w:val="744"/>
              </w:trPr>
              <w:tc>
                <w:tcPr>
                  <w:tcW w:w="2801" w:type="dxa"/>
                </w:tcPr>
                <w:p w14:paraId="5297C70C" w14:textId="62BC69FD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 женской одежды – рубаха, более длинная, чем мужская.</w:t>
                  </w:r>
                </w:p>
              </w:tc>
              <w:tc>
                <w:tcPr>
                  <w:tcW w:w="1067" w:type="dxa"/>
                </w:tcPr>
                <w:p w14:paraId="23BBEEBA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14:paraId="7BC22777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50F5" w:rsidRPr="0084328A" w14:paraId="72F94120" w14:textId="77777777" w:rsidTr="00C350F5">
              <w:trPr>
                <w:trHeight w:val="744"/>
              </w:trPr>
              <w:tc>
                <w:tcPr>
                  <w:tcW w:w="2801" w:type="dxa"/>
                </w:tcPr>
                <w:p w14:paraId="217B72E8" w14:textId="3CA9DF85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Вышивкой украшались только ворот и подол рубахи.</w:t>
                  </w:r>
                </w:p>
              </w:tc>
              <w:tc>
                <w:tcPr>
                  <w:tcW w:w="1067" w:type="dxa"/>
                </w:tcPr>
                <w:p w14:paraId="17F3FB29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14:paraId="05F71550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50F5" w:rsidRPr="0084328A" w14:paraId="769C9271" w14:textId="77777777" w:rsidTr="00C350F5">
              <w:trPr>
                <w:trHeight w:val="730"/>
              </w:trPr>
              <w:tc>
                <w:tcPr>
                  <w:tcW w:w="2801" w:type="dxa"/>
                </w:tcPr>
                <w:p w14:paraId="5F446920" w14:textId="47945A95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Рукава рубах бывают разные: длинные и узкие, короткие и </w:t>
                  </w: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широкие.</w:t>
                  </w:r>
                </w:p>
              </w:tc>
              <w:tc>
                <w:tcPr>
                  <w:tcW w:w="1067" w:type="dxa"/>
                </w:tcPr>
                <w:p w14:paraId="5E81DE3E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14:paraId="3737E6C3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50F5" w:rsidRPr="0084328A" w14:paraId="4C3C8683" w14:textId="77777777" w:rsidTr="00C350F5">
              <w:trPr>
                <w:trHeight w:val="1244"/>
              </w:trPr>
              <w:tc>
                <w:tcPr>
                  <w:tcW w:w="2801" w:type="dxa"/>
                </w:tcPr>
                <w:p w14:paraId="6FAADD74" w14:textId="0B6522DB" w:rsidR="00C350F5" w:rsidRPr="0084328A" w:rsidRDefault="00C350F5" w:rsidP="0084328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Кокошники, кики, венцы, шитые бусами и жемчугом, были распространены повсеместно.</w:t>
                  </w:r>
                </w:p>
              </w:tc>
              <w:tc>
                <w:tcPr>
                  <w:tcW w:w="1067" w:type="dxa"/>
                </w:tcPr>
                <w:p w14:paraId="08FE9445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14:paraId="298AC88D" w14:textId="77777777" w:rsidR="00C350F5" w:rsidRPr="0084328A" w:rsidRDefault="00C350F5" w:rsidP="0084328A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2"/>
          <w:p w14:paraId="4454D601" w14:textId="50ACE3F4" w:rsidR="004F7E04" w:rsidRPr="0084328A" w:rsidRDefault="0079360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3; критерии оценивания)</w:t>
            </w:r>
          </w:p>
        </w:tc>
        <w:tc>
          <w:tcPr>
            <w:tcW w:w="3755" w:type="dxa"/>
          </w:tcPr>
          <w:p w14:paraId="42B1D74C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7030" w14:textId="77777777" w:rsidR="00F35D14" w:rsidRPr="0084328A" w:rsidRDefault="00F35D1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CD05" w14:textId="77777777" w:rsidR="00F35D14" w:rsidRPr="0084328A" w:rsidRDefault="00F35D1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4BBC" w14:textId="77777777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0D4B7" w14:textId="77777777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A127" w14:textId="77777777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B1CC" w14:textId="362D35A4" w:rsidR="00F35D14" w:rsidRDefault="00F35D1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(Дети читают текст</w:t>
            </w:r>
            <w:r w:rsidR="00C350F5" w:rsidRPr="0084328A">
              <w:rPr>
                <w:rFonts w:ascii="Times New Roman" w:hAnsi="Times New Roman" w:cs="Times New Roman"/>
                <w:sz w:val="24"/>
                <w:szCs w:val="24"/>
              </w:rPr>
              <w:t>, выполняют задания</w:t>
            </w:r>
            <w:proofErr w:type="gramStart"/>
            <w:r w:rsidR="00C350F5"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68DA163" w14:textId="77777777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9B20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077B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9CFC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390D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AEC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231E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D69D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7598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724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B074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503D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EDE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D9F4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ED62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BF1A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28B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18C2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7CAE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CCA6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A703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7FAB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55DD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0483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6114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6667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D32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D9C0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6D17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595A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DCF8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A62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391D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13F7" w14:textId="2AA15AD3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11EB" w14:textId="799A92A5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 по образцу</w:t>
            </w:r>
          </w:p>
          <w:p w14:paraId="05A2C733" w14:textId="7AC33271" w:rsidR="00943AC6" w:rsidRPr="0084328A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D02D475" w14:textId="77777777" w:rsidR="00212A27" w:rsidRPr="0084328A" w:rsidRDefault="00212A27" w:rsidP="008432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14:paraId="158E5BAD" w14:textId="64B1C1EC" w:rsidR="00B16A52" w:rsidRPr="0084328A" w:rsidRDefault="00212A27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правильно объяснять значения изученных слов, правильно 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их в речи; </w:t>
            </w:r>
          </w:p>
          <w:p w14:paraId="12696BA8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DB9B" w14:textId="77777777" w:rsidR="00212A27" w:rsidRPr="0084328A" w:rsidRDefault="00212A27" w:rsidP="0084328A">
            <w:pPr>
              <w:widowControl w:val="0"/>
              <w:spacing w:line="276" w:lineRule="auto"/>
              <w:ind w:right="-49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7"/>
                <w:w w:val="110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b/>
                <w:i/>
                <w:color w:val="231F20"/>
                <w:spacing w:val="7"/>
                <w:w w:val="110"/>
                <w:sz w:val="24"/>
                <w:szCs w:val="24"/>
                <w:lang w:eastAsia="ru-RU"/>
              </w:rPr>
              <w:t>Познавательные:</w:t>
            </w:r>
          </w:p>
          <w:p w14:paraId="4347A000" w14:textId="616030B2" w:rsidR="00212A27" w:rsidRPr="0084328A" w:rsidRDefault="00212A27" w:rsidP="0084328A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9"/>
                <w:sz w:val="24"/>
                <w:szCs w:val="24"/>
                <w:lang w:eastAsia="ru-RU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изи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4"/>
                <w:sz w:val="24"/>
                <w:szCs w:val="24"/>
                <w:lang w:eastAsia="ru-RU"/>
              </w:rPr>
              <w:t>ф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аци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9"/>
                <w:sz w:val="24"/>
                <w:szCs w:val="24"/>
                <w:lang w:eastAsia="ru-RU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  <w:lang w:eastAsia="ru-RU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  <w:lang w:eastAsia="ru-RU"/>
              </w:rPr>
              <w:t>нн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24"/>
                <w:szCs w:val="24"/>
                <w:lang w:eastAsia="ru-RU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ах,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5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лицах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;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  <w:lang w:eastAsia="ru-RU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  <w:lang w:eastAsia="ru-RU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9"/>
                <w:sz w:val="24"/>
                <w:szCs w:val="24"/>
                <w:lang w:eastAsia="ru-RU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7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ля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ия,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щ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ации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4"/>
                <w:sz w:val="24"/>
                <w:szCs w:val="24"/>
                <w:lang w:eastAsia="ru-RU"/>
              </w:rPr>
              <w:t>ф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6"/>
                <w:sz w:val="24"/>
                <w:szCs w:val="24"/>
                <w:lang w:eastAsia="ru-RU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ации;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2"/>
                <w:sz w:val="24"/>
                <w:szCs w:val="24"/>
                <w:lang w:eastAsia="ru-RU"/>
              </w:rPr>
              <w:t xml:space="preserve"> </w:t>
            </w:r>
          </w:p>
          <w:p w14:paraId="67F2B25F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291235" w14:textId="2FAC5877" w:rsidR="00943AC6" w:rsidRPr="00943AC6" w:rsidRDefault="00D30B8F" w:rsidP="0084328A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 xml:space="preserve"> 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9"/>
                <w:sz w:val="24"/>
                <w:szCs w:val="24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>сс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8"/>
                <w:sz w:val="24"/>
                <w:szCs w:val="24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</w:rPr>
              <w:t>яз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0"/>
                <w:w w:val="119"/>
                <w:sz w:val="24"/>
                <w:szCs w:val="24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</w:rPr>
              <w:t>а,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8"/>
                <w:sz w:val="24"/>
                <w:szCs w:val="24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3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ая;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ла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</w:rPr>
              <w:t>де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>яз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9"/>
                <w:sz w:val="24"/>
                <w:szCs w:val="24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</w:rPr>
              <w:t>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7"/>
                <w:sz w:val="24"/>
                <w:szCs w:val="24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24"/>
                <w:szCs w:val="24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8"/>
                <w:sz w:val="24"/>
                <w:szCs w:val="24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й,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9"/>
                <w:sz w:val="24"/>
                <w:szCs w:val="24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>ка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6"/>
                <w:sz w:val="24"/>
                <w:szCs w:val="24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</w:rPr>
              <w:t>ак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</w:rPr>
              <w:t>ед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6"/>
                <w:sz w:val="24"/>
                <w:szCs w:val="24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а.</w:t>
            </w:r>
          </w:p>
          <w:p w14:paraId="2F781D80" w14:textId="77777777" w:rsidR="00212A27" w:rsidRPr="0084328A" w:rsidRDefault="00212A27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40B8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D3FB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3E11B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5804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6E1B0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2D96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679C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6858" w14:textId="77777777" w:rsidR="0084328A" w:rsidRPr="0084328A" w:rsidRDefault="0084328A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3ED5" w14:textId="77777777" w:rsidR="00943AC6" w:rsidRDefault="00943AC6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930B" w14:textId="0D666B8A" w:rsidR="00FC4E78" w:rsidRPr="0084328A" w:rsidRDefault="00FC4E78" w:rsidP="008432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16" w:rsidRPr="0084328A" w14:paraId="203657EB" w14:textId="77777777" w:rsidTr="00AC58A0">
        <w:tc>
          <w:tcPr>
            <w:tcW w:w="2816" w:type="dxa"/>
          </w:tcPr>
          <w:p w14:paraId="1E816514" w14:textId="3ECAB367" w:rsidR="00B16A52" w:rsidRPr="0084328A" w:rsidRDefault="00CA2EA1" w:rsidP="0084328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4834" w:type="dxa"/>
          </w:tcPr>
          <w:p w14:paraId="76D8F17C" w14:textId="77777777" w:rsidR="00B16A52" w:rsidRPr="00793603" w:rsidRDefault="00455316" w:rsidP="00FC4E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группах.</w:t>
            </w:r>
          </w:p>
          <w:p w14:paraId="64624F5B" w14:textId="77777777" w:rsidR="00455316" w:rsidRPr="00FC4E78" w:rsidRDefault="00455316" w:rsidP="00FC4E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группа: </w:t>
            </w:r>
          </w:p>
          <w:p w14:paraId="380A7D0A" w14:textId="3FD0E7C9" w:rsidR="00455316" w:rsidRPr="0084328A" w:rsidRDefault="00455316" w:rsidP="00FC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упражнения 28, выписать из текста названия головных уборов, найти в словаре значения этих слов и записать. </w:t>
            </w:r>
          </w:p>
          <w:p w14:paraId="4C58E163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12F0" w14:textId="77777777" w:rsidR="00455316" w:rsidRPr="0084328A" w:rsidRDefault="0045531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7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толковый словарь, заполнить таблицу.</w:t>
            </w:r>
          </w:p>
          <w:tbl>
            <w:tblPr>
              <w:tblStyle w:val="a3"/>
              <w:tblW w:w="4425" w:type="pct"/>
              <w:tblLook w:val="04A0" w:firstRow="1" w:lastRow="0" w:firstColumn="1" w:lastColumn="0" w:noHBand="0" w:noVBand="1"/>
            </w:tblPr>
            <w:tblGrid>
              <w:gridCol w:w="1227"/>
              <w:gridCol w:w="2851"/>
            </w:tblGrid>
            <w:tr w:rsidR="00455316" w:rsidRPr="0084328A" w14:paraId="1DF8BD91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08AAC" w14:textId="77777777" w:rsidR="00455316" w:rsidRPr="0084328A" w:rsidRDefault="00455316" w:rsidP="0084328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Одежда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4CC24" w14:textId="77777777" w:rsidR="00455316" w:rsidRPr="0084328A" w:rsidRDefault="00455316" w:rsidP="0084328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слова</w:t>
                  </w:r>
                </w:p>
              </w:tc>
            </w:tr>
            <w:tr w:rsidR="00455316" w:rsidRPr="0084328A" w14:paraId="51E2F40F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D2F34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Рубаха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8BB54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316" w:rsidRPr="0084328A" w14:paraId="44B0723B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9CCF4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Понёва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5687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316" w:rsidRPr="0084328A" w14:paraId="0D56810B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B29F5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Сарафан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584C0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316" w:rsidRPr="0084328A" w14:paraId="396B8331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1405D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Сорочка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F008F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316" w:rsidRPr="0084328A" w14:paraId="2C714F38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BA88E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Передник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47FE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316" w:rsidRPr="0084328A" w14:paraId="315E7491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8F455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Душегрея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2451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316" w:rsidRPr="0084328A" w14:paraId="24E88C9F" w14:textId="77777777" w:rsidTr="00455316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26E5F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Шугай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1378" w14:textId="77777777" w:rsidR="00455316" w:rsidRPr="0084328A" w:rsidRDefault="00455316" w:rsidP="008432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0B23E8" w14:textId="77777777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3FB60" w14:textId="4A9E540C" w:rsidR="00943AC6" w:rsidRDefault="00455316" w:rsidP="008432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группа: </w:t>
            </w:r>
            <w:r w:rsidR="00FC4E78">
              <w:rPr>
                <w:rFonts w:ascii="Times New Roman" w:hAnsi="Times New Roman" w:cs="Times New Roman"/>
                <w:b/>
                <w:sz w:val="24"/>
                <w:szCs w:val="24"/>
              </w:rPr>
              <w:t>(творческое задание)</w:t>
            </w:r>
          </w:p>
          <w:p w14:paraId="177F07A8" w14:textId="5DEE605F" w:rsidR="00FC4E78" w:rsidRPr="00943AC6" w:rsidRDefault="00FC4E78" w:rsidP="008432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рисунки И.Я. Билибина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и используя текст упр. 27, изобразите девушку в праздничном наряде.</w:t>
            </w:r>
          </w:p>
          <w:p w14:paraId="1FB14811" w14:textId="3E078D75" w:rsidR="00455316" w:rsidRPr="0084328A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обменяйтесь </w:t>
            </w:r>
            <w:r w:rsidR="0079360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проверьте работу у одноклассников.</w:t>
            </w:r>
          </w:p>
          <w:p w14:paraId="650F7EF0" w14:textId="040F6422" w:rsidR="00A83126" w:rsidRPr="0084328A" w:rsidRDefault="00A8312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DE93A36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1634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8D66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C5FA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Читают текст, работают со словарем</w:t>
            </w:r>
          </w:p>
          <w:p w14:paraId="79130C7B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A936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2B50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F5E0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BBDE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Работа со словарем, заполнение таблицы</w:t>
            </w:r>
          </w:p>
          <w:p w14:paraId="1DB9ADD4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76F3F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CDE7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0169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D86D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D75C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D887" w14:textId="77777777" w:rsidR="00696733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09B0" w14:textId="77777777" w:rsidR="004F7E04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B341" w14:textId="2B854D02" w:rsidR="00696733" w:rsidRPr="0084328A" w:rsidRDefault="00FC4E78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14:paraId="4F9196C4" w14:textId="77777777" w:rsidR="00FC4E78" w:rsidRDefault="00FC4E78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C0E5" w14:textId="77777777" w:rsidR="00FC4E78" w:rsidRDefault="00FC4E78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8163" w14:textId="3BA4FF0C" w:rsidR="00943AC6" w:rsidRDefault="004F7E04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14:paraId="66EEC77A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B2C1" w14:textId="3F136AA3" w:rsidR="00943AC6" w:rsidRPr="0084328A" w:rsidRDefault="00696733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2872" w:type="dxa"/>
          </w:tcPr>
          <w:p w14:paraId="28442441" w14:textId="77777777" w:rsidR="00212A27" w:rsidRPr="0084328A" w:rsidRDefault="00212A27" w:rsidP="00FC4E78">
            <w:pPr>
              <w:widowControl w:val="0"/>
              <w:spacing w:line="276" w:lineRule="auto"/>
              <w:ind w:right="-49"/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b/>
                <w:i/>
                <w:color w:val="231F20"/>
                <w:spacing w:val="9"/>
                <w:w w:val="115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  <w:t>:</w:t>
            </w:r>
          </w:p>
          <w:p w14:paraId="592F8B3B" w14:textId="19274A8D" w:rsidR="00212A27" w:rsidRDefault="00212A27" w:rsidP="00FC4E78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</w:pP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9"/>
                <w:sz w:val="24"/>
                <w:szCs w:val="24"/>
                <w:lang w:eastAsia="ru-RU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ж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я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>(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  <w:lang w:eastAsia="ru-RU"/>
              </w:rPr>
              <w:t>)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иал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8"/>
                <w:sz w:val="24"/>
                <w:szCs w:val="24"/>
                <w:lang w:eastAsia="ru-RU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ах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24"/>
                <w:szCs w:val="24"/>
                <w:lang w:eastAsia="ru-RU"/>
              </w:rPr>
              <w:t>сс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иях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;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 xml:space="preserve"> пр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6"/>
                <w:sz w:val="24"/>
                <w:szCs w:val="24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ц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4"/>
                <w:szCs w:val="24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2"/>
                <w:sz w:val="24"/>
                <w:szCs w:val="24"/>
              </w:rPr>
              <w:t>де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>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>лл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ла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9"/>
                <w:sz w:val="24"/>
                <w:szCs w:val="24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2"/>
                <w:sz w:val="24"/>
                <w:szCs w:val="24"/>
              </w:rPr>
              <w:t>де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4"/>
                <w:szCs w:val="24"/>
              </w:rPr>
              <w:t>ё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2"/>
                <w:sz w:val="24"/>
                <w:szCs w:val="24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иж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9"/>
                <w:sz w:val="24"/>
                <w:szCs w:val="24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>: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2"/>
                <w:sz w:val="24"/>
                <w:szCs w:val="24"/>
              </w:rPr>
              <w:t>еде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ля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5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</w:rPr>
              <w:t>ли,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2"/>
                <w:sz w:val="24"/>
                <w:szCs w:val="24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8"/>
                <w:sz w:val="24"/>
                <w:szCs w:val="24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я,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04"/>
                <w:sz w:val="24"/>
                <w:szCs w:val="24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ж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2"/>
                <w:sz w:val="24"/>
                <w:szCs w:val="24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8"/>
                <w:sz w:val="24"/>
                <w:szCs w:val="24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24"/>
                <w:szCs w:val="24"/>
              </w:rPr>
              <w:t>п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ц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>сс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>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24"/>
                <w:szCs w:val="24"/>
              </w:rPr>
              <w:t>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4"/>
                <w:szCs w:val="24"/>
              </w:rPr>
              <w:t>м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4"/>
                <w:szCs w:val="24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24"/>
                <w:szCs w:val="24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й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7"/>
                <w:sz w:val="24"/>
                <w:szCs w:val="24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4"/>
                <w:sz w:val="24"/>
                <w:szCs w:val="24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08"/>
                <w:sz w:val="24"/>
                <w:szCs w:val="24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  <w:t xml:space="preserve">ы. </w:t>
            </w:r>
          </w:p>
          <w:p w14:paraId="1363CB62" w14:textId="767E1F01" w:rsidR="00943AC6" w:rsidRDefault="00943AC6" w:rsidP="00FC4E78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</w:pPr>
          </w:p>
          <w:p w14:paraId="5F78503D" w14:textId="25AB1D23" w:rsidR="00943AC6" w:rsidRDefault="00943AC6" w:rsidP="00FC4E78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</w:pPr>
          </w:p>
          <w:p w14:paraId="30898D8D" w14:textId="280818CA" w:rsidR="00943AC6" w:rsidRDefault="00943AC6" w:rsidP="00FC4E78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</w:pPr>
          </w:p>
          <w:p w14:paraId="59ABCA8F" w14:textId="2E86AD3D" w:rsidR="00943AC6" w:rsidRDefault="00943AC6" w:rsidP="00FC4E78">
            <w:pPr>
              <w:widowControl w:val="0"/>
              <w:spacing w:line="276" w:lineRule="auto"/>
              <w:ind w:left="1" w:right="-49"/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</w:pPr>
          </w:p>
          <w:p w14:paraId="58602EBD" w14:textId="77777777" w:rsidR="00943AC6" w:rsidRPr="0084328A" w:rsidRDefault="00943AC6" w:rsidP="00943AC6">
            <w:pPr>
              <w:widowControl w:val="0"/>
              <w:spacing w:line="276" w:lineRule="auto"/>
              <w:ind w:right="-49"/>
              <w:rPr>
                <w:rFonts w:ascii="Times New Roman" w:eastAsia="Times New Roman" w:hAnsi="Times New Roman" w:cs="Times New Roman"/>
                <w:color w:val="231F20"/>
                <w:spacing w:val="5"/>
                <w:w w:val="119"/>
                <w:sz w:val="24"/>
                <w:szCs w:val="24"/>
              </w:rPr>
            </w:pPr>
          </w:p>
          <w:p w14:paraId="0A27495E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16" w:rsidRPr="0084328A" w14:paraId="7EA8C3C0" w14:textId="77777777" w:rsidTr="00AC58A0">
        <w:tc>
          <w:tcPr>
            <w:tcW w:w="2816" w:type="dxa"/>
          </w:tcPr>
          <w:p w14:paraId="33A8A788" w14:textId="2238D427" w:rsidR="00B16A52" w:rsidRPr="0084328A" w:rsidRDefault="00CA2EA1" w:rsidP="001212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="0094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2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домашнем</w:t>
            </w:r>
            <w:r w:rsidR="0012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</w:p>
        </w:tc>
        <w:tc>
          <w:tcPr>
            <w:tcW w:w="4834" w:type="dxa"/>
          </w:tcPr>
          <w:p w14:paraId="682FC905" w14:textId="2DAC32A1" w:rsidR="00B16A52" w:rsidRPr="0084328A" w:rsidRDefault="00A8312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Упр. 29, 30 (по выбору учащихся)</w:t>
            </w:r>
          </w:p>
        </w:tc>
        <w:tc>
          <w:tcPr>
            <w:tcW w:w="3755" w:type="dxa"/>
          </w:tcPr>
          <w:p w14:paraId="0C3FC300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52885FC" w14:textId="77777777" w:rsidR="00B16A52" w:rsidRPr="0084328A" w:rsidRDefault="00B16A5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26" w:rsidRPr="0084328A" w14:paraId="09B6934F" w14:textId="77777777" w:rsidTr="00AC58A0">
        <w:tc>
          <w:tcPr>
            <w:tcW w:w="2816" w:type="dxa"/>
          </w:tcPr>
          <w:p w14:paraId="7881056F" w14:textId="7980949A" w:rsidR="00A83126" w:rsidRPr="0084328A" w:rsidRDefault="00A83126" w:rsidP="0084328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0D64CA" w:rsidRPr="0084328A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4834" w:type="dxa"/>
          </w:tcPr>
          <w:p w14:paraId="35579FD3" w14:textId="67BB5414" w:rsidR="000D64CA" w:rsidRPr="0084328A" w:rsidRDefault="00F13962" w:rsidP="008432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D64CA" w:rsidRPr="00843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Замечательный этот женский </w:t>
            </w:r>
            <w:r w:rsidR="000D64CA" w:rsidRPr="0084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русский костюм</w:t>
            </w:r>
            <w:r w:rsidR="000D64CA" w:rsidRPr="00843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он ко всякой идет — к красивой и некрасивой, к молодой и старой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D64CA" w:rsidRPr="00843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hyperlink r:id="rId7" w:anchor="p498" w:tooltip="Показать цитату в произведении" w:history="1">
              <w:r w:rsidR="000D64CA" w:rsidRPr="0084328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Мамин-Сибиряк Д. Н.</w:t>
              </w:r>
            </w:hyperlink>
            <w:r w:rsidR="000D64CA" w:rsidRPr="008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D9B4335" w14:textId="18958365" w:rsidR="000D64CA" w:rsidRDefault="000D64C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Согласны ли вы с этим утверждением?</w:t>
            </w:r>
          </w:p>
          <w:p w14:paraId="3ADE8465" w14:textId="77777777" w:rsidR="00F13962" w:rsidRPr="0084328A" w:rsidRDefault="00F13962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2F8D" w14:textId="77777777" w:rsidR="000D64CA" w:rsidRPr="0084328A" w:rsidRDefault="000D64C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Прием «Микрофон» (</w:t>
            </w:r>
            <w:r w:rsidRPr="00843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интервьюер – учитель, собеседники – дети)</w:t>
            </w:r>
          </w:p>
          <w:p w14:paraId="5BC1FEC6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Какова тема сегодняшнего урока?</w:t>
            </w:r>
          </w:p>
          <w:p w14:paraId="3C57E7DE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Каким был этот урок для вас?</w:t>
            </w:r>
          </w:p>
          <w:p w14:paraId="136705BE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Что для вас было самым важным (интересным)?</w:t>
            </w:r>
          </w:p>
          <w:p w14:paraId="7254188C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Вы довольны результатами своей работы?</w:t>
            </w:r>
          </w:p>
          <w:p w14:paraId="1F3E9A7D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Чей ответ на уроке больше понравился?</w:t>
            </w:r>
          </w:p>
          <w:p w14:paraId="3FB968FA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Тяжело ли было выполнять задания?</w:t>
            </w:r>
          </w:p>
          <w:p w14:paraId="46FD282B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Что было самым интересным?</w:t>
            </w:r>
          </w:p>
          <w:p w14:paraId="78FAE24B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Где эти знания пригодятся в жизни?</w:t>
            </w:r>
          </w:p>
          <w:p w14:paraId="5E6298DF" w14:textId="77777777" w:rsidR="000D64CA" w:rsidRPr="0084328A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 чем бы ты рассказал своим родителям, друзьям?</w:t>
            </w:r>
          </w:p>
          <w:p w14:paraId="08BA6106" w14:textId="1CFA4202" w:rsidR="00A83126" w:rsidRPr="00AC58A0" w:rsidRDefault="000D64CA" w:rsidP="0084328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Какие выводы вы сделали?</w:t>
            </w:r>
          </w:p>
        </w:tc>
        <w:tc>
          <w:tcPr>
            <w:tcW w:w="3755" w:type="dxa"/>
          </w:tcPr>
          <w:p w14:paraId="5CE4AEDC" w14:textId="77777777" w:rsidR="00A83126" w:rsidRPr="0084328A" w:rsidRDefault="00A8312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E284" w14:textId="77777777" w:rsidR="00555CAB" w:rsidRDefault="00555CAB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8573" w14:textId="77777777" w:rsidR="00555CAB" w:rsidRDefault="00555CAB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5525" w14:textId="77777777" w:rsidR="00555CAB" w:rsidRDefault="00555CAB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EDE5" w14:textId="25AF747B" w:rsidR="000D64CA" w:rsidRDefault="000D64CA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7EAEDEE9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75D2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01F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20D5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2949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EFF6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C87A5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C260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5730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8327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83150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00A9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3C12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D3A8" w14:textId="5C84B474" w:rsidR="00943AC6" w:rsidRPr="0084328A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99E444E" w14:textId="27280E51" w:rsidR="00A83126" w:rsidRPr="0084328A" w:rsidRDefault="00D30B8F" w:rsidP="008432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Регулятивные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 w:rsidR="0084328A" w:rsidRPr="008432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  <w:r w:rsidR="000D64CA" w:rsidRPr="00843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2C99D4" w14:textId="77777777" w:rsidR="000D64CA" w:rsidRPr="0084328A" w:rsidRDefault="000D64CA" w:rsidP="008432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163821" w14:textId="77777777" w:rsidR="000D64CA" w:rsidRPr="0084328A" w:rsidRDefault="000D64CA" w:rsidP="0084328A">
            <w:pPr>
              <w:widowControl w:val="0"/>
              <w:spacing w:line="276" w:lineRule="auto"/>
              <w:ind w:right="-49"/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b/>
                <w:i/>
                <w:color w:val="231F20"/>
                <w:spacing w:val="9"/>
                <w:w w:val="115"/>
                <w:sz w:val="24"/>
                <w:szCs w:val="24"/>
                <w:lang w:eastAsia="ru-RU"/>
              </w:rPr>
              <w:t>Коммуникативные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  <w:t>:</w:t>
            </w:r>
          </w:p>
          <w:p w14:paraId="61A2E302" w14:textId="77777777" w:rsidR="000D64CA" w:rsidRDefault="000D64CA" w:rsidP="0084328A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9"/>
                <w:sz w:val="24"/>
                <w:szCs w:val="24"/>
                <w:lang w:eastAsia="ru-RU"/>
              </w:rPr>
              <w:t>ы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ж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а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8"/>
                <w:sz w:val="24"/>
                <w:szCs w:val="24"/>
                <w:lang w:eastAsia="ru-RU"/>
              </w:rPr>
              <w:t>ть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w w:val="104"/>
                <w:sz w:val="24"/>
                <w:szCs w:val="24"/>
                <w:lang w:eastAsia="ru-RU"/>
              </w:rPr>
              <w:t>б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я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>(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eastAsia="ru-RU"/>
              </w:rPr>
              <w:t>ю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8"/>
                <w:sz w:val="24"/>
                <w:szCs w:val="24"/>
                <w:lang w:eastAsia="ru-RU"/>
              </w:rPr>
              <w:t>т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6"/>
                <w:w w:val="117"/>
                <w:sz w:val="24"/>
                <w:szCs w:val="24"/>
                <w:lang w:eastAsia="ru-RU"/>
              </w:rPr>
              <w:t>ч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з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7"/>
                <w:sz w:val="24"/>
                <w:szCs w:val="24"/>
                <w:lang w:eastAsia="ru-RU"/>
              </w:rPr>
              <w:t>р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2"/>
                <w:sz w:val="24"/>
                <w:szCs w:val="24"/>
                <w:lang w:eastAsia="ru-RU"/>
              </w:rPr>
              <w:t>е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24"/>
                <w:szCs w:val="24"/>
                <w:lang w:eastAsia="ru-RU"/>
              </w:rPr>
              <w:t>н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ия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w w:val="108"/>
                <w:sz w:val="24"/>
                <w:szCs w:val="24"/>
                <w:lang w:eastAsia="ru-RU"/>
              </w:rPr>
              <w:t>)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в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иал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24"/>
                <w:szCs w:val="24"/>
                <w:lang w:eastAsia="ru-RU"/>
              </w:rPr>
              <w:t>о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8"/>
                <w:sz w:val="24"/>
                <w:szCs w:val="24"/>
                <w:lang w:eastAsia="ru-RU"/>
              </w:rPr>
              <w:t>г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ах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24"/>
                <w:szCs w:val="24"/>
                <w:lang w:eastAsia="ru-RU"/>
              </w:rPr>
              <w:t>д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и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24"/>
                <w:szCs w:val="24"/>
                <w:lang w:eastAsia="ru-RU"/>
              </w:rPr>
              <w:t>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к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24"/>
                <w:szCs w:val="24"/>
                <w:lang w:eastAsia="ru-RU"/>
              </w:rPr>
              <w:t>у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24"/>
                <w:szCs w:val="24"/>
                <w:lang w:eastAsia="ru-RU"/>
              </w:rPr>
              <w:t>сс</w:t>
            </w:r>
            <w:r w:rsidRPr="0084328A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>иях.</w:t>
            </w:r>
          </w:p>
          <w:p w14:paraId="2C785949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36F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06F1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6D9E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AFA3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7A28" w14:textId="77777777" w:rsidR="00943AC6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C1E0" w14:textId="4DCBAD0C" w:rsidR="00943AC6" w:rsidRPr="0084328A" w:rsidRDefault="00943AC6" w:rsidP="00843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1D69B" w14:textId="77777777" w:rsidR="006B7ABE" w:rsidRDefault="006B7ABE" w:rsidP="006B7ABE">
      <w:pPr>
        <w:rPr>
          <w:rFonts w:ascii="Times New Roman" w:hAnsi="Times New Roman" w:cs="Times New Roman"/>
          <w:sz w:val="24"/>
          <w:szCs w:val="24"/>
        </w:rPr>
      </w:pPr>
    </w:p>
    <w:p w14:paraId="3742EC73" w14:textId="495C8A13" w:rsidR="006B7ABE" w:rsidRDefault="006B7ABE" w:rsidP="006B7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14:paraId="1D75C03C" w14:textId="35E09143" w:rsidR="006B7ABE" w:rsidRDefault="006B7ABE" w:rsidP="006B7A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родной язык. 5 класс 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B7ABE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др.]. – М.: Просвещение: учебная литература, 2020. – 176 с. </w:t>
      </w:r>
    </w:p>
    <w:p w14:paraId="033185CB" w14:textId="7D7533C8" w:rsidR="006B7ABE" w:rsidRPr="006B7ABE" w:rsidRDefault="006B7ABE" w:rsidP="006B7A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Предисл.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Ф.Селиванов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В. Аникин.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1988. – 431 с. </w:t>
      </w:r>
    </w:p>
    <w:p w14:paraId="1450754C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09EFA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CFC9C5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7C423D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05F66E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CB8C64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D5952D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C89659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3C943E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00C67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8AB41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8E9C4E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F1EF2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23161D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141519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7A53A0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6D80D" w14:textId="77777777" w:rsidR="006B7ABE" w:rsidRDefault="006B7ABE" w:rsidP="001212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7280D2" w14:textId="77777777" w:rsidR="00934C0A" w:rsidRPr="006E593D" w:rsidRDefault="00934C0A" w:rsidP="001212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6E59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1C49D13" w14:textId="77777777" w:rsidR="00934C0A" w:rsidRPr="006E593D" w:rsidRDefault="00934C0A" w:rsidP="00934C0A">
      <w:pPr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Упражнение 26.</w:t>
      </w:r>
    </w:p>
    <w:p w14:paraId="1ECAE93A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 xml:space="preserve">В русском языке есть немало очень древ них слов и выражений, которые в современной речи уже не употребляются, но встречаются в древних письменных памятниках, в языке устного народного творчества, в художественной литературе. В наше время уже никто не говорит: </w:t>
      </w:r>
      <w:r w:rsidRPr="006E593D">
        <w:rPr>
          <w:rFonts w:ascii="Times New Roman" w:hAnsi="Times New Roman" w:cs="Times New Roman"/>
          <w:i/>
          <w:sz w:val="24"/>
          <w:szCs w:val="24"/>
        </w:rPr>
        <w:t xml:space="preserve">епанча,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зегзица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>, лепота…</w:t>
      </w:r>
      <w:r w:rsidRPr="006E593D">
        <w:rPr>
          <w:rFonts w:ascii="Times New Roman" w:hAnsi="Times New Roman" w:cs="Times New Roman"/>
          <w:sz w:val="24"/>
          <w:szCs w:val="24"/>
        </w:rPr>
        <w:t>И многие ли знают, что означают такие слова?! Чтобы понять их смысл, нередко приходится обращаться к словарям русского языка – своеобразным «запасникам» нашей памяти. Но в словах этих история нашего народа; они связаны с жизнью и бытом наших предков, со старинными обычаями и поверьями. Некоторые названия старинных кушаний, одежды, предметов быта, танцев, игр и т.д. сохраняются в нашем языке до сих пор, хотя и изменили свое старое значение.</w:t>
      </w:r>
    </w:p>
    <w:p w14:paraId="69620B58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 xml:space="preserve">Всем известно слово </w:t>
      </w:r>
      <w:r w:rsidRPr="006E593D">
        <w:rPr>
          <w:rFonts w:ascii="Times New Roman" w:hAnsi="Times New Roman" w:cs="Times New Roman"/>
          <w:i/>
          <w:sz w:val="24"/>
          <w:szCs w:val="24"/>
        </w:rPr>
        <w:t>сарафан</w:t>
      </w:r>
      <w:r w:rsidRPr="006E593D">
        <w:rPr>
          <w:rFonts w:ascii="Times New Roman" w:hAnsi="Times New Roman" w:cs="Times New Roman"/>
          <w:sz w:val="24"/>
          <w:szCs w:val="24"/>
        </w:rPr>
        <w:t xml:space="preserve">. Но всем ли известно, что во времена Ивана Грозного сарафаном называлась мужская одежда? Иногда общенародный язык сохраняет отдельные «кусочки», «осколки» старинных слов. Было когда-то в русском языке числительное </w:t>
      </w:r>
      <w:r w:rsidRPr="006E593D">
        <w:rPr>
          <w:rFonts w:ascii="Times New Roman" w:hAnsi="Times New Roman" w:cs="Times New Roman"/>
          <w:i/>
          <w:sz w:val="24"/>
          <w:szCs w:val="24"/>
        </w:rPr>
        <w:t xml:space="preserve">тридевять. </w:t>
      </w:r>
      <w:r w:rsidRPr="006E593D">
        <w:rPr>
          <w:rFonts w:ascii="Times New Roman" w:hAnsi="Times New Roman" w:cs="Times New Roman"/>
          <w:sz w:val="24"/>
          <w:szCs w:val="24"/>
        </w:rPr>
        <w:t xml:space="preserve">Память о нем сохранилась в сказочном выражении «за тридевять земель». В словах </w:t>
      </w:r>
      <w:r w:rsidRPr="006E593D">
        <w:rPr>
          <w:rFonts w:ascii="Times New Roman" w:hAnsi="Times New Roman" w:cs="Times New Roman"/>
          <w:i/>
          <w:sz w:val="24"/>
          <w:szCs w:val="24"/>
        </w:rPr>
        <w:t>нелепый, нелепость</w:t>
      </w:r>
      <w:r w:rsidRPr="006E593D">
        <w:rPr>
          <w:rFonts w:ascii="Times New Roman" w:hAnsi="Times New Roman" w:cs="Times New Roman"/>
          <w:sz w:val="24"/>
          <w:szCs w:val="24"/>
        </w:rPr>
        <w:t xml:space="preserve"> – отзвуки существовавшего когда-то существительного </w:t>
      </w:r>
      <w:r w:rsidRPr="006E593D">
        <w:rPr>
          <w:rFonts w:ascii="Times New Roman" w:hAnsi="Times New Roman" w:cs="Times New Roman"/>
          <w:i/>
          <w:sz w:val="24"/>
          <w:szCs w:val="24"/>
        </w:rPr>
        <w:t>лепота.</w:t>
      </w:r>
    </w:p>
    <w:p w14:paraId="715A0E6D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Знание старинной лексики не только помогает лучше понять наш современный язык, но и позволяет заглянуть в прошлое нашего языка и прошлое нашего народа.</w:t>
      </w:r>
    </w:p>
    <w:p w14:paraId="26E8552C" w14:textId="77777777" w:rsidR="00934C0A" w:rsidRPr="006E593D" w:rsidRDefault="00934C0A" w:rsidP="00934C0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(</w:t>
      </w:r>
      <w:r w:rsidRPr="006E593D">
        <w:rPr>
          <w:rFonts w:ascii="Times New Roman" w:hAnsi="Times New Roman" w:cs="Times New Roman"/>
          <w:i/>
          <w:sz w:val="24"/>
          <w:szCs w:val="24"/>
        </w:rPr>
        <w:t xml:space="preserve">По Е. </w:t>
      </w:r>
      <w:proofErr w:type="spellStart"/>
      <w:r w:rsidRPr="006E593D">
        <w:rPr>
          <w:rFonts w:ascii="Times New Roman" w:hAnsi="Times New Roman" w:cs="Times New Roman"/>
          <w:i/>
          <w:sz w:val="24"/>
          <w:szCs w:val="24"/>
        </w:rPr>
        <w:t>Этерлей</w:t>
      </w:r>
      <w:proofErr w:type="spellEnd"/>
      <w:r w:rsidRPr="006E593D">
        <w:rPr>
          <w:rFonts w:ascii="Times New Roman" w:hAnsi="Times New Roman" w:cs="Times New Roman"/>
          <w:i/>
          <w:sz w:val="24"/>
          <w:szCs w:val="24"/>
        </w:rPr>
        <w:t>, О. Кузнецовой</w:t>
      </w:r>
      <w:r w:rsidRPr="006E593D">
        <w:rPr>
          <w:rFonts w:ascii="Times New Roman" w:hAnsi="Times New Roman" w:cs="Times New Roman"/>
          <w:sz w:val="24"/>
          <w:szCs w:val="24"/>
        </w:rPr>
        <w:t>)</w:t>
      </w:r>
    </w:p>
    <w:p w14:paraId="3A185047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CC7EB8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264B43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220AD4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06376B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88B387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5C0999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E93555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FAAD71" w14:textId="77777777" w:rsidR="00934C0A" w:rsidRDefault="00934C0A" w:rsidP="00934C0A">
      <w:pPr>
        <w:rPr>
          <w:rFonts w:ascii="Times New Roman" w:hAnsi="Times New Roman" w:cs="Times New Roman"/>
          <w:sz w:val="24"/>
          <w:szCs w:val="24"/>
        </w:rPr>
      </w:pPr>
    </w:p>
    <w:p w14:paraId="24B9EE7D" w14:textId="57214902" w:rsidR="00934C0A" w:rsidRPr="006E593D" w:rsidRDefault="00934C0A" w:rsidP="00934C0A">
      <w:pPr>
        <w:jc w:val="right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BFEEB1C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Упражнение 27.</w:t>
      </w:r>
    </w:p>
    <w:p w14:paraId="4D8E3F67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 xml:space="preserve">Основа женской одежды – рубаха, значительно более длинная, чем мужская, спускающаяся ниже колен. Застегивается она у горла круглой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запоной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, обыкновенно серебряной, иногда с камнем. Рукава бывают разные, иногда длинные и узкие, а иногда короткие и широкие, собранные у локтя или ниже его. У ворота, ниже плеч, на концах рукавов и по подолу бывают вышивки.</w:t>
      </w:r>
    </w:p>
    <w:p w14:paraId="65232F07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Сверх рубахи надевается сарафан, поддерживаемый узкими или широкими лямками, идущими через плечи. Более старые сарафаны застегиваются спереди пуговицами до самого низа. Пуговицы бывают серебряные или медные, прозрачные или с каменьями.</w:t>
      </w:r>
    </w:p>
    <w:p w14:paraId="11D00CDE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Во время гуляний на сарафан надевается душегрея, или «коротенькая», как ее называли в некоторых местах Вологодской губернии, спускающаяся несколько ниже талии и тоже на лямках. В дни более холодные вместо душегреи, которая греет, очевидно, только душу, надеваются шугаи или коротенькие шубки с перехватом в талии с длинными узкими рукавами и «борами», то есть круглыми складками сзади. Наконец, можно найти и шубки, спускающиеся ниже колен.</w:t>
      </w:r>
    </w:p>
    <w:p w14:paraId="758A54A5" w14:textId="77777777" w:rsidR="00934C0A" w:rsidRPr="006E593D" w:rsidRDefault="00934C0A" w:rsidP="00934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>Головных уборов было много, и все они были разные в зависимости от местности. На севере были кокошники, кики, венцы, шитые бусами и жемчугом.</w:t>
      </w:r>
    </w:p>
    <w:p w14:paraId="507E2203" w14:textId="3145A03E" w:rsidR="00934C0A" w:rsidRDefault="00934C0A" w:rsidP="00934C0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593D">
        <w:rPr>
          <w:rFonts w:ascii="Times New Roman" w:hAnsi="Times New Roman" w:cs="Times New Roman"/>
          <w:sz w:val="24"/>
          <w:szCs w:val="24"/>
        </w:rPr>
        <w:t xml:space="preserve">(И. Я. </w:t>
      </w:r>
      <w:proofErr w:type="spellStart"/>
      <w:r w:rsidRPr="006E593D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6E593D">
        <w:rPr>
          <w:rFonts w:ascii="Times New Roman" w:hAnsi="Times New Roman" w:cs="Times New Roman"/>
          <w:sz w:val="24"/>
          <w:szCs w:val="24"/>
        </w:rPr>
        <w:t>)</w:t>
      </w:r>
    </w:p>
    <w:p w14:paraId="11EB9DA4" w14:textId="77777777" w:rsidR="00934C0A" w:rsidRDefault="00934C0A" w:rsidP="00934C0A">
      <w:pPr>
        <w:rPr>
          <w:rFonts w:ascii="Times New Roman" w:hAnsi="Times New Roman" w:cs="Times New Roman"/>
          <w:sz w:val="24"/>
          <w:szCs w:val="24"/>
        </w:rPr>
      </w:pPr>
    </w:p>
    <w:p w14:paraId="050F5D45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EE7390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69FD77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10A02A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D62B95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6E4DAF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956C44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4B199" w14:textId="77777777" w:rsidR="00121256" w:rsidRDefault="00121256" w:rsidP="00934C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0B5A2C" w14:textId="0A6722F4" w:rsidR="00934C0A" w:rsidRDefault="00934C0A" w:rsidP="00934C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98F094D" w14:textId="77777777" w:rsidR="00934C0A" w:rsidRPr="00235DD7" w:rsidRDefault="00934C0A" w:rsidP="0093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D7">
        <w:rPr>
          <w:rFonts w:ascii="Times New Roman" w:hAnsi="Times New Roman" w:cs="Times New Roman"/>
          <w:b/>
          <w:sz w:val="24"/>
          <w:szCs w:val="24"/>
        </w:rPr>
        <w:t>Критерии оценивания заданий по формированию читательской грамотности</w:t>
      </w:r>
    </w:p>
    <w:p w14:paraId="6F64951A" w14:textId="77777777" w:rsidR="00934C0A" w:rsidRPr="00235DD7" w:rsidRDefault="00934C0A" w:rsidP="00934C0A">
      <w:pPr>
        <w:pStyle w:val="a4"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35DD7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235DD7">
        <w:rPr>
          <w:rFonts w:ascii="Times New Roman" w:eastAsia="Calibri" w:hAnsi="Times New Roman" w:cs="Times New Roman"/>
          <w:sz w:val="24"/>
          <w:szCs w:val="24"/>
        </w:rPr>
        <w:t>Соедини начало и конец пословицы.</w:t>
      </w:r>
    </w:p>
    <w:p w14:paraId="166FC8AA" w14:textId="77777777" w:rsidR="00934C0A" w:rsidRDefault="00934C0A" w:rsidP="00934C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934C0A" w14:paraId="51E4E6A3" w14:textId="77777777" w:rsidTr="006C17B2">
        <w:tc>
          <w:tcPr>
            <w:tcW w:w="1560" w:type="dxa"/>
          </w:tcPr>
          <w:p w14:paraId="5971F0E2" w14:textId="77777777" w:rsidR="00934C0A" w:rsidRPr="00235DD7" w:rsidRDefault="00934C0A" w:rsidP="006C17B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512" w:type="dxa"/>
          </w:tcPr>
          <w:p w14:paraId="0332E0C0" w14:textId="77777777" w:rsidR="00934C0A" w:rsidRPr="00235DD7" w:rsidRDefault="00934C0A" w:rsidP="006C17B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934C0A" w14:paraId="3AB33834" w14:textId="77777777" w:rsidTr="006C17B2">
        <w:tc>
          <w:tcPr>
            <w:tcW w:w="1560" w:type="dxa"/>
          </w:tcPr>
          <w:p w14:paraId="5570E098" w14:textId="77777777" w:rsidR="00934C0A" w:rsidRPr="00235DD7" w:rsidRDefault="00934C0A" w:rsidP="006C17B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66650ED8" w14:textId="77777777" w:rsidR="00934C0A" w:rsidRDefault="00934C0A" w:rsidP="006C17B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следующий ответ: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251"/>
              <w:gridCol w:w="1921"/>
            </w:tblGrid>
            <w:tr w:rsidR="00934C0A" w:rsidRPr="0084328A" w14:paraId="313200D7" w14:textId="77777777" w:rsidTr="006C17B2">
              <w:tc>
                <w:tcPr>
                  <w:tcW w:w="1866" w:type="dxa"/>
                </w:tcPr>
                <w:p w14:paraId="4DF75653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33C6805" wp14:editId="4F6F6BFF">
                            <wp:simplePos x="0" y="0"/>
                            <wp:positionH relativeFrom="column">
                              <wp:posOffset>706755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1181100" cy="438150"/>
                            <wp:effectExtent l="0" t="0" r="19050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81100" cy="438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2F204FD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16.85pt" to="148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8EE9DC" wp14:editId="05AE56B2">
                            <wp:simplePos x="0" y="0"/>
                            <wp:positionH relativeFrom="column">
                              <wp:posOffset>916305</wp:posOffset>
                            </wp:positionH>
                            <wp:positionV relativeFrom="paragraph">
                              <wp:posOffset>99694</wp:posOffset>
                            </wp:positionV>
                            <wp:extent cx="1028700" cy="1057275"/>
                            <wp:effectExtent l="0" t="0" r="19050" b="28575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28700" cy="10572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181769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7.85pt" to="153.1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Своя рубашка</w:t>
                  </w:r>
                </w:p>
              </w:tc>
              <w:tc>
                <w:tcPr>
                  <w:tcW w:w="1251" w:type="dxa"/>
                </w:tcPr>
                <w:p w14:paraId="24B79089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31309E34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уму провожают.</w:t>
                  </w:r>
                </w:p>
              </w:tc>
            </w:tr>
            <w:tr w:rsidR="00934C0A" w:rsidRPr="0084328A" w14:paraId="3E7141A9" w14:textId="77777777" w:rsidTr="006C17B2">
              <w:tc>
                <w:tcPr>
                  <w:tcW w:w="1866" w:type="dxa"/>
                </w:tcPr>
                <w:p w14:paraId="66570AAD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C409FDE" wp14:editId="2641C546">
                            <wp:simplePos x="0" y="0"/>
                            <wp:positionH relativeFrom="column">
                              <wp:posOffset>706754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381125" cy="1590675"/>
                            <wp:effectExtent l="0" t="0" r="28575" b="2857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81125" cy="1590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DA327EE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22.35pt" to="164.4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одежке встречают,</w:t>
                  </w:r>
                </w:p>
              </w:tc>
              <w:tc>
                <w:tcPr>
                  <w:tcW w:w="1251" w:type="dxa"/>
                </w:tcPr>
                <w:p w14:paraId="34416F22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4D512E7D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добрые дела.</w:t>
                  </w:r>
                </w:p>
              </w:tc>
            </w:tr>
            <w:tr w:rsidR="00934C0A" w:rsidRPr="0084328A" w14:paraId="67ADCEB7" w14:textId="77777777" w:rsidTr="006C17B2">
              <w:tc>
                <w:tcPr>
                  <w:tcW w:w="1866" w:type="dxa"/>
                </w:tcPr>
                <w:p w14:paraId="19F0B87A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439DCC9" wp14:editId="7AD7EC93">
                            <wp:simplePos x="0" y="0"/>
                            <wp:positionH relativeFrom="column">
                              <wp:posOffset>963929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981075" cy="466725"/>
                            <wp:effectExtent l="0" t="0" r="28575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81075" cy="466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961152D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7.65pt" to="153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Какова пряха,</w:t>
                  </w:r>
                </w:p>
              </w:tc>
              <w:tc>
                <w:tcPr>
                  <w:tcW w:w="1251" w:type="dxa"/>
                </w:tcPr>
                <w:p w14:paraId="42E1F01E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70C599E5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ближе к телу.</w:t>
                  </w:r>
                </w:p>
              </w:tc>
            </w:tr>
            <w:tr w:rsidR="00934C0A" w:rsidRPr="0084328A" w14:paraId="08E281C2" w14:textId="77777777" w:rsidTr="006C17B2">
              <w:tc>
                <w:tcPr>
                  <w:tcW w:w="1866" w:type="dxa"/>
                </w:tcPr>
                <w:p w14:paraId="11E02B4F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9BB046" wp14:editId="17C6446D">
                            <wp:simplePos x="0" y="0"/>
                            <wp:positionH relativeFrom="column">
                              <wp:posOffset>963930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123950" cy="647700"/>
                            <wp:effectExtent l="0" t="0" r="19050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647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D30C975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0.25pt" to="164.4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" strokecolor="#4472c4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Рубаха кафтана</w:t>
                  </w:r>
                </w:p>
              </w:tc>
              <w:tc>
                <w:tcPr>
                  <w:tcW w:w="1251" w:type="dxa"/>
                </w:tcPr>
                <w:p w14:paraId="5FEA2D98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35E40D64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такова на ней рубаха.</w:t>
                  </w:r>
                </w:p>
              </w:tc>
            </w:tr>
            <w:tr w:rsidR="00934C0A" w:rsidRPr="0084328A" w14:paraId="6954A67E" w14:textId="77777777" w:rsidTr="006C17B2">
              <w:tc>
                <w:tcPr>
                  <w:tcW w:w="1866" w:type="dxa"/>
                </w:tcPr>
                <w:p w14:paraId="7498AD70" w14:textId="77777777" w:rsidR="00934C0A" w:rsidRPr="0084328A" w:rsidRDefault="00934C0A" w:rsidP="006C17B2">
                  <w:pPr>
                    <w:spacing w:after="20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 одежда красит человека,</w:t>
                  </w:r>
                </w:p>
              </w:tc>
              <w:tc>
                <w:tcPr>
                  <w:tcW w:w="1251" w:type="dxa"/>
                </w:tcPr>
                <w:p w14:paraId="2042AA36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14:paraId="38888B4C" w14:textId="77777777" w:rsidR="00934C0A" w:rsidRPr="0084328A" w:rsidRDefault="00934C0A" w:rsidP="006C17B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 телу ближе.</w:t>
                  </w:r>
                </w:p>
              </w:tc>
            </w:tr>
          </w:tbl>
          <w:p w14:paraId="6F841F57" w14:textId="77777777" w:rsidR="00934C0A" w:rsidRDefault="00934C0A" w:rsidP="006C17B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A" w14:paraId="07524BE3" w14:textId="77777777" w:rsidTr="006C17B2">
        <w:tc>
          <w:tcPr>
            <w:tcW w:w="1560" w:type="dxa"/>
          </w:tcPr>
          <w:p w14:paraId="087FF670" w14:textId="77777777" w:rsidR="00934C0A" w:rsidRPr="00235DD7" w:rsidRDefault="00934C0A" w:rsidP="006C17B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301DEE78" w14:textId="77777777" w:rsidR="00934C0A" w:rsidRDefault="00934C0A" w:rsidP="006C17B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</w:tr>
      <w:tr w:rsidR="00934C0A" w14:paraId="39FE4E0F" w14:textId="77777777" w:rsidTr="006C17B2">
        <w:tc>
          <w:tcPr>
            <w:tcW w:w="1560" w:type="dxa"/>
          </w:tcPr>
          <w:p w14:paraId="7B35F238" w14:textId="77777777" w:rsidR="00934C0A" w:rsidRPr="00235DD7" w:rsidRDefault="00934C0A" w:rsidP="006C17B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5F9A355E" w14:textId="77777777" w:rsidR="00934C0A" w:rsidRDefault="00934C0A" w:rsidP="006C17B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и более ошибок</w:t>
            </w:r>
          </w:p>
        </w:tc>
      </w:tr>
    </w:tbl>
    <w:p w14:paraId="6C057967" w14:textId="77777777" w:rsidR="00934C0A" w:rsidRDefault="00934C0A" w:rsidP="00934C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0F4A19" w14:textId="77777777" w:rsidR="00934C0A" w:rsidRPr="00235DD7" w:rsidRDefault="00934C0A" w:rsidP="00934C0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5DD7">
        <w:rPr>
          <w:rFonts w:ascii="Times New Roman" w:hAnsi="Times New Roman" w:cs="Times New Roman"/>
          <w:sz w:val="24"/>
          <w:szCs w:val="24"/>
        </w:rPr>
        <w:t>Прочитайте текст. Для ответа на вопрос отметьте нужный вариант ответа.</w:t>
      </w:r>
    </w:p>
    <w:p w14:paraId="4A9A674A" w14:textId="77777777" w:rsidR="00934C0A" w:rsidRPr="0084328A" w:rsidRDefault="00934C0A" w:rsidP="00934C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sz w:val="24"/>
          <w:szCs w:val="24"/>
        </w:rPr>
        <w:t xml:space="preserve"> Какие элементы традиционной русской одежды описаны в тексте?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17"/>
      </w:tblGrid>
      <w:tr w:rsidR="00934C0A" w:rsidRPr="0084328A" w14:paraId="2B69ED61" w14:textId="77777777" w:rsidTr="006C17B2">
        <w:tc>
          <w:tcPr>
            <w:tcW w:w="2516" w:type="dxa"/>
          </w:tcPr>
          <w:p w14:paraId="2079634B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Рубаха</w:t>
            </w:r>
          </w:p>
          <w:p w14:paraId="6BE2ECD1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Понёва</w:t>
            </w:r>
          </w:p>
          <w:p w14:paraId="7BA3ED15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Душегрея</w:t>
            </w:r>
          </w:p>
          <w:p w14:paraId="5ACB32D7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Тулуп</w:t>
            </w:r>
          </w:p>
          <w:p w14:paraId="406A57D1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Кафтан</w:t>
            </w:r>
          </w:p>
          <w:p w14:paraId="4AB7D47A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  <w:p w14:paraId="095F2736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27002C2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Шугай</w:t>
            </w:r>
          </w:p>
          <w:p w14:paraId="3E269289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Повойник</w:t>
            </w:r>
          </w:p>
          <w:p w14:paraId="68D0653D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Передник</w:t>
            </w:r>
          </w:p>
          <w:p w14:paraId="1DC8BC57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Кокошник</w:t>
            </w:r>
          </w:p>
          <w:p w14:paraId="38EE0DA7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Венец</w:t>
            </w:r>
          </w:p>
          <w:p w14:paraId="1F8E946A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Кушак</w:t>
            </w:r>
          </w:p>
          <w:p w14:paraId="3BE06AB1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A" w:rsidRPr="0084328A" w14:paraId="6A4DC4B7" w14:textId="77777777" w:rsidTr="006C17B2">
        <w:tc>
          <w:tcPr>
            <w:tcW w:w="2516" w:type="dxa"/>
          </w:tcPr>
          <w:p w14:paraId="19C47D5B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209BABE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09B70" w14:textId="77777777" w:rsidR="00934C0A" w:rsidRDefault="00934C0A" w:rsidP="00934C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4C0A" w14:paraId="679828D3" w14:textId="77777777" w:rsidTr="006C17B2">
        <w:tc>
          <w:tcPr>
            <w:tcW w:w="1555" w:type="dxa"/>
          </w:tcPr>
          <w:p w14:paraId="14D7F44D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790" w:type="dxa"/>
          </w:tcPr>
          <w:p w14:paraId="3BC3F4EE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934C0A" w14:paraId="4F07096A" w14:textId="77777777" w:rsidTr="006C17B2">
        <w:tc>
          <w:tcPr>
            <w:tcW w:w="1555" w:type="dxa"/>
          </w:tcPr>
          <w:p w14:paraId="536302BD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tbl>
            <w:tblPr>
              <w:tblStyle w:val="a3"/>
              <w:tblpPr w:leftFromText="180" w:rightFromText="180" w:tblpY="52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6"/>
              <w:gridCol w:w="2517"/>
            </w:tblGrid>
            <w:tr w:rsidR="00934C0A" w:rsidRPr="0084328A" w14:paraId="6CE803F1" w14:textId="77777777" w:rsidTr="006C17B2">
              <w:tc>
                <w:tcPr>
                  <w:tcW w:w="2516" w:type="dxa"/>
                </w:tcPr>
                <w:p w14:paraId="186CEF91" w14:textId="77777777" w:rsidR="00934C0A" w:rsidRPr="00066599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665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Рубаха  </w:t>
                  </w:r>
                </w:p>
                <w:p w14:paraId="262F5E86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Понёва</w:t>
                  </w:r>
                </w:p>
                <w:p w14:paraId="024A1426" w14:textId="77777777" w:rsidR="00934C0A" w:rsidRPr="00066599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665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Душегрея</w:t>
                  </w:r>
                </w:p>
                <w:p w14:paraId="6EF3A4A2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Тулуп</w:t>
                  </w:r>
                </w:p>
                <w:p w14:paraId="13FFC8DA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Кафтан</w:t>
                  </w:r>
                </w:p>
                <w:p w14:paraId="56C91043" w14:textId="77777777" w:rsidR="00934C0A" w:rsidRPr="00066599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665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Сарафан</w:t>
                  </w:r>
                </w:p>
                <w:p w14:paraId="7A81B599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14:paraId="5D20B7ED" w14:textId="77777777" w:rsidR="00934C0A" w:rsidRPr="00066599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665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Шугай</w:t>
                  </w:r>
                </w:p>
                <w:p w14:paraId="4B3CD6FD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Повойник</w:t>
                  </w:r>
                </w:p>
                <w:p w14:paraId="78108438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Передник</w:t>
                  </w:r>
                </w:p>
                <w:p w14:paraId="2CAD5028" w14:textId="77777777" w:rsidR="00934C0A" w:rsidRPr="00066599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665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Кокошник</w:t>
                  </w:r>
                </w:p>
                <w:p w14:paraId="0FE8D318" w14:textId="77777777" w:rsidR="00934C0A" w:rsidRPr="00066599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665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Венец</w:t>
                  </w:r>
                </w:p>
                <w:p w14:paraId="71F6FAE9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Кушак</w:t>
                  </w:r>
                </w:p>
                <w:p w14:paraId="2B04A984" w14:textId="77777777" w:rsidR="00934C0A" w:rsidRPr="0084328A" w:rsidRDefault="00934C0A" w:rsidP="006C17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EC3056" w14:textId="77777777" w:rsidR="00934C0A" w:rsidRDefault="00934C0A" w:rsidP="006C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следующий ответ:</w:t>
            </w:r>
          </w:p>
        </w:tc>
      </w:tr>
      <w:tr w:rsidR="00934C0A" w14:paraId="7EF3647D" w14:textId="77777777" w:rsidTr="006C17B2">
        <w:tc>
          <w:tcPr>
            <w:tcW w:w="1555" w:type="dxa"/>
          </w:tcPr>
          <w:p w14:paraId="5C010DDC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14:paraId="2F7D8F68" w14:textId="77777777" w:rsidR="00934C0A" w:rsidRDefault="00934C0A" w:rsidP="00121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</w:tr>
      <w:tr w:rsidR="00934C0A" w14:paraId="057E15A6" w14:textId="77777777" w:rsidTr="006C17B2">
        <w:tc>
          <w:tcPr>
            <w:tcW w:w="1555" w:type="dxa"/>
          </w:tcPr>
          <w:p w14:paraId="5A631C33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273DB60F" w14:textId="77777777" w:rsidR="00934C0A" w:rsidRDefault="00934C0A" w:rsidP="00121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и более ошибок</w:t>
            </w:r>
          </w:p>
        </w:tc>
      </w:tr>
    </w:tbl>
    <w:p w14:paraId="51113D9F" w14:textId="77777777" w:rsidR="00934C0A" w:rsidRDefault="00934C0A" w:rsidP="00934C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75DF12" w14:textId="77777777" w:rsidR="00934C0A" w:rsidRPr="00582FFA" w:rsidRDefault="00934C0A" w:rsidP="00934C0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FFA">
        <w:rPr>
          <w:rFonts w:ascii="Times New Roman" w:hAnsi="Times New Roman" w:cs="Times New Roman"/>
          <w:sz w:val="24"/>
          <w:szCs w:val="24"/>
        </w:rPr>
        <w:t>Воспользуйтесь текстом и отметьте в таблице нужные варианты ответа.</w:t>
      </w:r>
    </w:p>
    <w:p w14:paraId="4DFB7501" w14:textId="77777777" w:rsidR="00934C0A" w:rsidRPr="0084328A" w:rsidRDefault="00934C0A" w:rsidP="00934C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328A">
        <w:rPr>
          <w:rFonts w:ascii="Times New Roman" w:hAnsi="Times New Roman" w:cs="Times New Roman"/>
          <w:sz w:val="24"/>
          <w:szCs w:val="24"/>
        </w:rPr>
        <w:t>Верны ли приведенные ниже утверждения?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417"/>
      </w:tblGrid>
      <w:tr w:rsidR="00934C0A" w:rsidRPr="0084328A" w14:paraId="18DC4201" w14:textId="77777777" w:rsidTr="006C17B2">
        <w:trPr>
          <w:trHeight w:val="744"/>
        </w:trPr>
        <w:tc>
          <w:tcPr>
            <w:tcW w:w="4957" w:type="dxa"/>
          </w:tcPr>
          <w:p w14:paraId="42C47B6F" w14:textId="77777777" w:rsidR="00934C0A" w:rsidRPr="00235DD7" w:rsidRDefault="00934C0A" w:rsidP="006C17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данное утверждение верным или неверным?</w:t>
            </w:r>
          </w:p>
        </w:tc>
        <w:tc>
          <w:tcPr>
            <w:tcW w:w="1134" w:type="dxa"/>
          </w:tcPr>
          <w:p w14:paraId="06C02386" w14:textId="77777777" w:rsidR="00934C0A" w:rsidRPr="00235DD7" w:rsidRDefault="00934C0A" w:rsidP="006C17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417" w:type="dxa"/>
          </w:tcPr>
          <w:p w14:paraId="141F8920" w14:textId="77777777" w:rsidR="00934C0A" w:rsidRPr="00235DD7" w:rsidRDefault="00934C0A" w:rsidP="006C17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D7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</w:tr>
      <w:tr w:rsidR="00934C0A" w:rsidRPr="0084328A" w14:paraId="5236CF97" w14:textId="77777777" w:rsidTr="006C17B2">
        <w:trPr>
          <w:trHeight w:val="744"/>
        </w:trPr>
        <w:tc>
          <w:tcPr>
            <w:tcW w:w="4957" w:type="dxa"/>
          </w:tcPr>
          <w:p w14:paraId="54DCEEBD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Основа женской одежды – рубаха, более длинная, чем мужская.</w:t>
            </w:r>
          </w:p>
        </w:tc>
        <w:tc>
          <w:tcPr>
            <w:tcW w:w="1134" w:type="dxa"/>
          </w:tcPr>
          <w:p w14:paraId="3ABFA25A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41A6E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A" w:rsidRPr="0084328A" w14:paraId="12E86671" w14:textId="77777777" w:rsidTr="006C17B2">
        <w:trPr>
          <w:trHeight w:val="744"/>
        </w:trPr>
        <w:tc>
          <w:tcPr>
            <w:tcW w:w="4957" w:type="dxa"/>
          </w:tcPr>
          <w:p w14:paraId="1BC6C7B2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Вышивкой украшались только ворот и подол рубахи.</w:t>
            </w:r>
          </w:p>
        </w:tc>
        <w:tc>
          <w:tcPr>
            <w:tcW w:w="1134" w:type="dxa"/>
          </w:tcPr>
          <w:p w14:paraId="33E7CA76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EDFB1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A" w:rsidRPr="0084328A" w14:paraId="0A189F33" w14:textId="77777777" w:rsidTr="006C17B2">
        <w:trPr>
          <w:trHeight w:val="730"/>
        </w:trPr>
        <w:tc>
          <w:tcPr>
            <w:tcW w:w="4957" w:type="dxa"/>
          </w:tcPr>
          <w:p w14:paraId="78AEA80E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Рукава рубах бывают разные: длинные и узкие, короткие и широкие.</w:t>
            </w:r>
          </w:p>
        </w:tc>
        <w:tc>
          <w:tcPr>
            <w:tcW w:w="1134" w:type="dxa"/>
          </w:tcPr>
          <w:p w14:paraId="5F722B54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5144D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A" w:rsidRPr="0084328A" w14:paraId="31BEFFD2" w14:textId="77777777" w:rsidTr="006C17B2">
        <w:trPr>
          <w:trHeight w:val="1244"/>
        </w:trPr>
        <w:tc>
          <w:tcPr>
            <w:tcW w:w="4957" w:type="dxa"/>
          </w:tcPr>
          <w:p w14:paraId="6DA0171B" w14:textId="77777777" w:rsidR="00934C0A" w:rsidRPr="0084328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A">
              <w:rPr>
                <w:rFonts w:ascii="Times New Roman" w:hAnsi="Times New Roman" w:cs="Times New Roman"/>
                <w:sz w:val="24"/>
                <w:szCs w:val="24"/>
              </w:rPr>
              <w:t>Кокошники, кики, венцы, шитые бусами и жемчугом, были распространены повсеместно.</w:t>
            </w:r>
          </w:p>
        </w:tc>
        <w:tc>
          <w:tcPr>
            <w:tcW w:w="1134" w:type="dxa"/>
          </w:tcPr>
          <w:p w14:paraId="31A34DC3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AFB7E" w14:textId="77777777" w:rsidR="00934C0A" w:rsidRPr="0084328A" w:rsidRDefault="00934C0A" w:rsidP="00934C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8D61D" w14:textId="77777777" w:rsidR="00934C0A" w:rsidRDefault="00934C0A" w:rsidP="00934C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34C0A" w14:paraId="3B85194D" w14:textId="77777777" w:rsidTr="006C17B2">
        <w:tc>
          <w:tcPr>
            <w:tcW w:w="1696" w:type="dxa"/>
          </w:tcPr>
          <w:p w14:paraId="5BEABA33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49" w:type="dxa"/>
          </w:tcPr>
          <w:p w14:paraId="56F6220C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934C0A" w14:paraId="61993013" w14:textId="77777777" w:rsidTr="006C17B2">
        <w:tc>
          <w:tcPr>
            <w:tcW w:w="1696" w:type="dxa"/>
          </w:tcPr>
          <w:p w14:paraId="7C286ADF" w14:textId="77777777" w:rsidR="00934C0A" w:rsidRPr="00582FFA" w:rsidRDefault="00934C0A" w:rsidP="006C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14:paraId="3598ED4A" w14:textId="792F9410" w:rsidR="00934C0A" w:rsidRDefault="00934C0A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Выбраны следующие ответы и никакие другие:</w:t>
            </w:r>
          </w:p>
          <w:p w14:paraId="315016FC" w14:textId="77777777" w:rsidR="00121256" w:rsidRPr="0084328A" w:rsidRDefault="00121256" w:rsidP="006C1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9"/>
              <w:gridCol w:w="1275"/>
              <w:gridCol w:w="1418"/>
            </w:tblGrid>
            <w:tr w:rsidR="00934C0A" w:rsidRPr="0084328A" w14:paraId="5A9FF0F8" w14:textId="77777777" w:rsidTr="006C17B2">
              <w:trPr>
                <w:trHeight w:val="744"/>
              </w:trPr>
              <w:tc>
                <w:tcPr>
                  <w:tcW w:w="3709" w:type="dxa"/>
                </w:tcPr>
                <w:p w14:paraId="46D40886" w14:textId="77777777" w:rsidR="00934C0A" w:rsidRPr="00235DD7" w:rsidRDefault="00934C0A" w:rsidP="006C17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Является ли данное утверждение верным или неверным?</w:t>
                  </w:r>
                </w:p>
              </w:tc>
              <w:tc>
                <w:tcPr>
                  <w:tcW w:w="1275" w:type="dxa"/>
                </w:tcPr>
                <w:p w14:paraId="4F57D1F3" w14:textId="77777777" w:rsidR="00934C0A" w:rsidRPr="00235DD7" w:rsidRDefault="00934C0A" w:rsidP="006C17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Верно</w:t>
                  </w:r>
                </w:p>
              </w:tc>
              <w:tc>
                <w:tcPr>
                  <w:tcW w:w="1418" w:type="dxa"/>
                </w:tcPr>
                <w:p w14:paraId="771E25E0" w14:textId="77777777" w:rsidR="00934C0A" w:rsidRPr="00235DD7" w:rsidRDefault="00934C0A" w:rsidP="006C17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Неверно</w:t>
                  </w:r>
                </w:p>
              </w:tc>
            </w:tr>
            <w:tr w:rsidR="00934C0A" w:rsidRPr="0084328A" w14:paraId="64DA41CF" w14:textId="77777777" w:rsidTr="006C17B2">
              <w:trPr>
                <w:trHeight w:val="744"/>
              </w:trPr>
              <w:tc>
                <w:tcPr>
                  <w:tcW w:w="3709" w:type="dxa"/>
                </w:tcPr>
                <w:p w14:paraId="44EC37D4" w14:textId="77777777" w:rsidR="00934C0A" w:rsidRPr="0084328A" w:rsidRDefault="00934C0A" w:rsidP="006C1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 женской одежды – рубаха, более длинная, чем мужская.</w:t>
                  </w:r>
                </w:p>
              </w:tc>
              <w:tc>
                <w:tcPr>
                  <w:tcW w:w="1275" w:type="dxa"/>
                </w:tcPr>
                <w:p w14:paraId="3526A2C6" w14:textId="77777777" w:rsidR="00934C0A" w:rsidRPr="00C13271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63F48D8" w14:textId="77777777" w:rsidR="00934C0A" w:rsidRPr="0084328A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4C0A" w:rsidRPr="0084328A" w14:paraId="63065103" w14:textId="77777777" w:rsidTr="006C17B2">
              <w:trPr>
                <w:trHeight w:val="744"/>
              </w:trPr>
              <w:tc>
                <w:tcPr>
                  <w:tcW w:w="3709" w:type="dxa"/>
                </w:tcPr>
                <w:p w14:paraId="241B9D02" w14:textId="77777777" w:rsidR="00934C0A" w:rsidRPr="0084328A" w:rsidRDefault="00934C0A" w:rsidP="006C1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Вышивкой украшались только ворот и подол рубахи.</w:t>
                  </w:r>
                </w:p>
              </w:tc>
              <w:tc>
                <w:tcPr>
                  <w:tcW w:w="1275" w:type="dxa"/>
                </w:tcPr>
                <w:p w14:paraId="52632467" w14:textId="77777777" w:rsidR="00934C0A" w:rsidRPr="0084328A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78529E" w14:textId="77777777" w:rsidR="00934C0A" w:rsidRPr="00C13271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34C0A" w:rsidRPr="0084328A" w14:paraId="6D69A664" w14:textId="77777777" w:rsidTr="006C17B2">
              <w:trPr>
                <w:trHeight w:val="730"/>
              </w:trPr>
              <w:tc>
                <w:tcPr>
                  <w:tcW w:w="3709" w:type="dxa"/>
                </w:tcPr>
                <w:p w14:paraId="045EC339" w14:textId="77777777" w:rsidR="00934C0A" w:rsidRPr="0084328A" w:rsidRDefault="00934C0A" w:rsidP="006C1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Рукава рубах бывают разные: длинные и узкие, короткие и широкие.</w:t>
                  </w:r>
                </w:p>
              </w:tc>
              <w:tc>
                <w:tcPr>
                  <w:tcW w:w="1275" w:type="dxa"/>
                </w:tcPr>
                <w:p w14:paraId="42742119" w14:textId="77777777" w:rsidR="00934C0A" w:rsidRPr="00C13271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C26892E" w14:textId="77777777" w:rsidR="00934C0A" w:rsidRPr="0084328A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4C0A" w:rsidRPr="0084328A" w14:paraId="4FF40C49" w14:textId="77777777" w:rsidTr="006C17B2">
              <w:trPr>
                <w:trHeight w:val="1244"/>
              </w:trPr>
              <w:tc>
                <w:tcPr>
                  <w:tcW w:w="3709" w:type="dxa"/>
                </w:tcPr>
                <w:p w14:paraId="09212DC3" w14:textId="77777777" w:rsidR="00934C0A" w:rsidRPr="0084328A" w:rsidRDefault="00934C0A" w:rsidP="006C17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Кокошники, кики, венцы, шитые бусами и жемчугом, были распространены повсеместно.</w:t>
                  </w:r>
                </w:p>
              </w:tc>
              <w:tc>
                <w:tcPr>
                  <w:tcW w:w="1275" w:type="dxa"/>
                </w:tcPr>
                <w:p w14:paraId="58E546D0" w14:textId="77777777" w:rsidR="00934C0A" w:rsidRPr="0084328A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DA8382" w14:textId="77777777" w:rsidR="00934C0A" w:rsidRPr="00C13271" w:rsidRDefault="00934C0A" w:rsidP="00934C0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60882250" w14:textId="77777777" w:rsidR="00934C0A" w:rsidRDefault="00934C0A" w:rsidP="006C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A" w14:paraId="6A7D35E1" w14:textId="77777777" w:rsidTr="006C17B2">
        <w:tc>
          <w:tcPr>
            <w:tcW w:w="1696" w:type="dxa"/>
          </w:tcPr>
          <w:p w14:paraId="4CD64103" w14:textId="77777777" w:rsidR="00934C0A" w:rsidRPr="00582FFA" w:rsidRDefault="00934C0A" w:rsidP="001212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14:paraId="5288F072" w14:textId="77777777" w:rsidR="00934C0A" w:rsidRDefault="00934C0A" w:rsidP="00121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</w:tr>
      <w:tr w:rsidR="00934C0A" w14:paraId="5DA33D1B" w14:textId="77777777" w:rsidTr="006C17B2">
        <w:tc>
          <w:tcPr>
            <w:tcW w:w="1696" w:type="dxa"/>
          </w:tcPr>
          <w:p w14:paraId="6088EB3A" w14:textId="77777777" w:rsidR="00934C0A" w:rsidRPr="00582FFA" w:rsidRDefault="00934C0A" w:rsidP="001212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14:paraId="7FB4FEE3" w14:textId="77777777" w:rsidR="00934C0A" w:rsidRDefault="00934C0A" w:rsidP="00121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 или ответ отсутствует</w:t>
            </w:r>
          </w:p>
        </w:tc>
      </w:tr>
    </w:tbl>
    <w:p w14:paraId="5A6C0B59" w14:textId="77777777" w:rsidR="00934C0A" w:rsidRDefault="00934C0A" w:rsidP="001212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B35D62" w14:textId="77777777" w:rsidR="00934C0A" w:rsidRPr="0084328A" w:rsidRDefault="00934C0A" w:rsidP="008432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4C0A" w:rsidRPr="0084328A" w:rsidSect="000D64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8FF"/>
    <w:multiLevelType w:val="multilevel"/>
    <w:tmpl w:val="50261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A58"/>
    <w:multiLevelType w:val="multilevel"/>
    <w:tmpl w:val="968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077E5"/>
    <w:multiLevelType w:val="hybridMultilevel"/>
    <w:tmpl w:val="116A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A9C"/>
    <w:multiLevelType w:val="hybridMultilevel"/>
    <w:tmpl w:val="2C46D6AA"/>
    <w:lvl w:ilvl="0" w:tplc="F2A08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2416"/>
    <w:multiLevelType w:val="hybridMultilevel"/>
    <w:tmpl w:val="977C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4838"/>
    <w:multiLevelType w:val="hybridMultilevel"/>
    <w:tmpl w:val="9AC85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1292"/>
    <w:multiLevelType w:val="hybridMultilevel"/>
    <w:tmpl w:val="B3E4A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E7A31"/>
    <w:multiLevelType w:val="hybridMultilevel"/>
    <w:tmpl w:val="12C46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47"/>
    <w:rsid w:val="000D64CA"/>
    <w:rsid w:val="0010526A"/>
    <w:rsid w:val="00121256"/>
    <w:rsid w:val="00212A27"/>
    <w:rsid w:val="00455316"/>
    <w:rsid w:val="004B2BDA"/>
    <w:rsid w:val="004C20E2"/>
    <w:rsid w:val="004F7E04"/>
    <w:rsid w:val="005469CF"/>
    <w:rsid w:val="00555CAB"/>
    <w:rsid w:val="00555E33"/>
    <w:rsid w:val="00591BCB"/>
    <w:rsid w:val="00696733"/>
    <w:rsid w:val="006A1A61"/>
    <w:rsid w:val="006B7ABE"/>
    <w:rsid w:val="006D34FD"/>
    <w:rsid w:val="007520C6"/>
    <w:rsid w:val="00793603"/>
    <w:rsid w:val="0084328A"/>
    <w:rsid w:val="00934C0A"/>
    <w:rsid w:val="00943AC6"/>
    <w:rsid w:val="00960532"/>
    <w:rsid w:val="009A1436"/>
    <w:rsid w:val="00A225EB"/>
    <w:rsid w:val="00A83126"/>
    <w:rsid w:val="00AC58A0"/>
    <w:rsid w:val="00AD3C28"/>
    <w:rsid w:val="00AE1A54"/>
    <w:rsid w:val="00B16A52"/>
    <w:rsid w:val="00B33BA4"/>
    <w:rsid w:val="00B65C64"/>
    <w:rsid w:val="00BB0755"/>
    <w:rsid w:val="00C350F5"/>
    <w:rsid w:val="00CA2EA1"/>
    <w:rsid w:val="00CA693D"/>
    <w:rsid w:val="00CB0F1C"/>
    <w:rsid w:val="00CB555D"/>
    <w:rsid w:val="00D00147"/>
    <w:rsid w:val="00D30B8F"/>
    <w:rsid w:val="00DC2AB1"/>
    <w:rsid w:val="00F13962"/>
    <w:rsid w:val="00F35D14"/>
    <w:rsid w:val="00F64440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D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A5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A5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rtaslov.ru/%D1%80%D1%83%D1%81%D1%81%D0%BA%D0%B0%D1%8F-%D0%BA%D0%BB%D0%B0%D1%81%D1%81%D0%B8%D0%BA%D0%B0/%D0%9C%D0%B0%D0%BC%D0%B8%D0%BD-%D0%A1%D0%B8%D0%B1%D0%B8%D1%80%D1%8F%D0%BA_%D0%94_%D0%9D/%D0%A5%D0%BB%D0%B5%D0%B1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Синицкая Л</cp:lastModifiedBy>
  <cp:revision>14</cp:revision>
  <dcterms:created xsi:type="dcterms:W3CDTF">2022-05-14T03:54:00Z</dcterms:created>
  <dcterms:modified xsi:type="dcterms:W3CDTF">2023-01-11T11:18:00Z</dcterms:modified>
</cp:coreProperties>
</file>